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45F6" w:rsidRDefault="00D445F6" w:rsidP="00D445F6">
      <w:pPr>
        <w:shd w:val="clear" w:color="auto" w:fill="FFFFFF"/>
        <w:tabs>
          <w:tab w:val="left" w:leader="underscore" w:pos="10290"/>
        </w:tabs>
        <w:autoSpaceDE w:val="0"/>
        <w:autoSpaceDN w:val="0"/>
        <w:adjustRightInd w:val="0"/>
        <w:spacing w:after="0" w:line="280" w:lineRule="auto"/>
        <w:ind w:firstLine="570"/>
        <w:jc w:val="center"/>
        <w:rPr>
          <w:rFonts w:ascii="Times New Roman" w:eastAsia="Times New Roman" w:hAnsi="Times New Roman" w:cs="Times New Roman"/>
          <w:color w:val="000000"/>
          <w:sz w:val="24"/>
          <w:szCs w:val="24"/>
          <w:lang w:eastAsia="ru-RU"/>
        </w:rPr>
      </w:pPr>
    </w:p>
    <w:p w:rsidR="00282AA2" w:rsidRDefault="00282AA2" w:rsidP="00D445F6">
      <w:pPr>
        <w:shd w:val="clear" w:color="auto" w:fill="FFFFFF"/>
        <w:tabs>
          <w:tab w:val="left" w:leader="underscore" w:pos="10290"/>
        </w:tabs>
        <w:autoSpaceDE w:val="0"/>
        <w:autoSpaceDN w:val="0"/>
        <w:adjustRightInd w:val="0"/>
        <w:spacing w:after="0" w:line="280" w:lineRule="auto"/>
        <w:ind w:firstLine="570"/>
        <w:jc w:val="center"/>
        <w:rPr>
          <w:rFonts w:ascii="Times New Roman" w:eastAsia="Times New Roman" w:hAnsi="Times New Roman" w:cs="Times New Roman"/>
          <w:color w:val="000000"/>
          <w:sz w:val="24"/>
          <w:szCs w:val="24"/>
          <w:lang w:eastAsia="ru-RU"/>
        </w:rPr>
      </w:pPr>
    </w:p>
    <w:p w:rsidR="00282AA2" w:rsidRPr="00282AA2" w:rsidRDefault="00282AA2" w:rsidP="00282AA2">
      <w:pPr>
        <w:spacing w:after="0" w:line="408" w:lineRule="auto"/>
        <w:ind w:left="120"/>
        <w:jc w:val="center"/>
      </w:pPr>
      <w:r w:rsidRPr="00282AA2">
        <w:rPr>
          <w:rFonts w:ascii="Times New Roman" w:hAnsi="Times New Roman"/>
          <w:b/>
          <w:color w:val="000000"/>
          <w:sz w:val="28"/>
        </w:rPr>
        <w:t>МИНИСТЕРСТВО ПРОСВЕЩЕНИЯ РОССИЙСКОЙ ФЕДЕРАЦИИ</w:t>
      </w:r>
    </w:p>
    <w:p w:rsidR="00282AA2" w:rsidRPr="00282AA2" w:rsidRDefault="00282AA2" w:rsidP="00282AA2">
      <w:pPr>
        <w:spacing w:after="0" w:line="408" w:lineRule="auto"/>
        <w:ind w:left="120"/>
        <w:jc w:val="center"/>
      </w:pPr>
      <w:bookmarkStart w:id="0" w:name="7e23ae95-14d1-494f-ac52-185ba52e2507"/>
      <w:r w:rsidRPr="00282AA2">
        <w:rPr>
          <w:rFonts w:ascii="Times New Roman" w:hAnsi="Times New Roman"/>
          <w:b/>
          <w:color w:val="000000"/>
          <w:sz w:val="28"/>
        </w:rPr>
        <w:t>Министерство общего и профессионального образования Ростовской области Муниципальное учреждение Управление образования Миллеровского района</w:t>
      </w:r>
      <w:bookmarkEnd w:id="0"/>
      <w:r w:rsidRPr="00282AA2">
        <w:rPr>
          <w:rFonts w:ascii="Times New Roman" w:hAnsi="Times New Roman"/>
          <w:b/>
          <w:color w:val="000000"/>
          <w:sz w:val="28"/>
        </w:rPr>
        <w:t xml:space="preserve"> </w:t>
      </w:r>
    </w:p>
    <w:p w:rsidR="00282AA2" w:rsidRPr="00282AA2" w:rsidRDefault="00282AA2" w:rsidP="00282AA2">
      <w:pPr>
        <w:spacing w:after="0" w:line="408" w:lineRule="auto"/>
        <w:ind w:left="120"/>
        <w:jc w:val="center"/>
      </w:pPr>
      <w:bookmarkStart w:id="1" w:name="6a79db9e-395e-41b7-ae56-606e60c06ed6"/>
      <w:r w:rsidRPr="00282AA2">
        <w:rPr>
          <w:rFonts w:ascii="Times New Roman" w:hAnsi="Times New Roman"/>
          <w:b/>
          <w:color w:val="000000"/>
          <w:sz w:val="28"/>
        </w:rPr>
        <w:t xml:space="preserve">МБОУ </w:t>
      </w:r>
      <w:proofErr w:type="spellStart"/>
      <w:r w:rsidRPr="00282AA2">
        <w:rPr>
          <w:rFonts w:ascii="Times New Roman" w:hAnsi="Times New Roman"/>
          <w:b/>
          <w:color w:val="000000"/>
          <w:sz w:val="28"/>
        </w:rPr>
        <w:t>Дегтевская</w:t>
      </w:r>
      <w:proofErr w:type="spellEnd"/>
      <w:r w:rsidRPr="00282AA2">
        <w:rPr>
          <w:rFonts w:ascii="Times New Roman" w:hAnsi="Times New Roman"/>
          <w:b/>
          <w:color w:val="000000"/>
          <w:sz w:val="28"/>
        </w:rPr>
        <w:t xml:space="preserve"> СОШ</w:t>
      </w:r>
      <w:bookmarkEnd w:id="1"/>
    </w:p>
    <w:p w:rsidR="00282AA2" w:rsidRPr="00282AA2" w:rsidRDefault="00282AA2" w:rsidP="00282AA2">
      <w:pPr>
        <w:spacing w:after="0" w:line="276" w:lineRule="auto"/>
        <w:ind w:left="120"/>
      </w:pPr>
    </w:p>
    <w:p w:rsidR="00282AA2" w:rsidRPr="00282AA2" w:rsidRDefault="00282AA2" w:rsidP="00282AA2">
      <w:pPr>
        <w:spacing w:after="0" w:line="276" w:lineRule="auto"/>
        <w:ind w:left="120"/>
      </w:pPr>
    </w:p>
    <w:p w:rsidR="00282AA2" w:rsidRPr="00282AA2" w:rsidRDefault="00282AA2" w:rsidP="00282AA2">
      <w:pPr>
        <w:spacing w:after="0" w:line="276" w:lineRule="auto"/>
        <w:ind w:left="120"/>
      </w:pPr>
    </w:p>
    <w:p w:rsidR="00282AA2" w:rsidRPr="00282AA2" w:rsidRDefault="00282AA2" w:rsidP="00282AA2">
      <w:pPr>
        <w:spacing w:after="0" w:line="276" w:lineRule="auto"/>
        <w:ind w:left="120"/>
      </w:pPr>
    </w:p>
    <w:tbl>
      <w:tblPr>
        <w:tblW w:w="0" w:type="auto"/>
        <w:tblLook w:val="04A0" w:firstRow="1" w:lastRow="0" w:firstColumn="1" w:lastColumn="0" w:noHBand="0" w:noVBand="1"/>
      </w:tblPr>
      <w:tblGrid>
        <w:gridCol w:w="3114"/>
        <w:gridCol w:w="3115"/>
        <w:gridCol w:w="3115"/>
      </w:tblGrid>
      <w:tr w:rsidR="00282AA2" w:rsidRPr="00282AA2" w:rsidTr="00911AFF">
        <w:tc>
          <w:tcPr>
            <w:tcW w:w="3114" w:type="dxa"/>
          </w:tcPr>
          <w:p w:rsidR="00282AA2" w:rsidRPr="00282AA2" w:rsidRDefault="00282AA2" w:rsidP="00282AA2">
            <w:pPr>
              <w:autoSpaceDE w:val="0"/>
              <w:autoSpaceDN w:val="0"/>
              <w:spacing w:after="120" w:line="276" w:lineRule="auto"/>
              <w:jc w:val="both"/>
              <w:rPr>
                <w:rFonts w:ascii="Times New Roman" w:eastAsia="Times New Roman" w:hAnsi="Times New Roman"/>
                <w:color w:val="000000"/>
                <w:sz w:val="28"/>
                <w:szCs w:val="28"/>
              </w:rPr>
            </w:pPr>
            <w:r w:rsidRPr="00282AA2">
              <w:rPr>
                <w:rFonts w:ascii="Times New Roman" w:eastAsia="Times New Roman" w:hAnsi="Times New Roman"/>
                <w:color w:val="000000"/>
                <w:sz w:val="28"/>
                <w:szCs w:val="28"/>
              </w:rPr>
              <w:t>РАССМОТРЕНО</w:t>
            </w:r>
          </w:p>
          <w:p w:rsidR="00282AA2" w:rsidRPr="00282AA2" w:rsidRDefault="00282AA2" w:rsidP="00282AA2">
            <w:pPr>
              <w:autoSpaceDE w:val="0"/>
              <w:autoSpaceDN w:val="0"/>
              <w:spacing w:after="120" w:line="276" w:lineRule="auto"/>
              <w:rPr>
                <w:rFonts w:ascii="Times New Roman" w:eastAsia="Times New Roman" w:hAnsi="Times New Roman"/>
                <w:color w:val="000000"/>
                <w:sz w:val="28"/>
                <w:szCs w:val="28"/>
              </w:rPr>
            </w:pPr>
            <w:r w:rsidRPr="00282AA2">
              <w:rPr>
                <w:rFonts w:ascii="Times New Roman" w:eastAsia="Times New Roman" w:hAnsi="Times New Roman"/>
                <w:color w:val="000000"/>
                <w:sz w:val="28"/>
                <w:szCs w:val="28"/>
              </w:rPr>
              <w:t>Руководитель ШМО</w:t>
            </w:r>
          </w:p>
          <w:p w:rsidR="00282AA2" w:rsidRPr="00282AA2" w:rsidRDefault="00282AA2" w:rsidP="00282AA2">
            <w:pPr>
              <w:autoSpaceDE w:val="0"/>
              <w:autoSpaceDN w:val="0"/>
              <w:spacing w:after="120" w:line="240" w:lineRule="auto"/>
              <w:rPr>
                <w:rFonts w:ascii="Times New Roman" w:eastAsia="Times New Roman" w:hAnsi="Times New Roman"/>
                <w:color w:val="000000"/>
                <w:sz w:val="24"/>
                <w:szCs w:val="24"/>
              </w:rPr>
            </w:pPr>
            <w:r w:rsidRPr="00282AA2">
              <w:rPr>
                <w:rFonts w:ascii="Times New Roman" w:eastAsia="Times New Roman" w:hAnsi="Times New Roman"/>
                <w:color w:val="000000"/>
                <w:sz w:val="24"/>
                <w:szCs w:val="24"/>
              </w:rPr>
              <w:t xml:space="preserve">________________________ </w:t>
            </w:r>
          </w:p>
          <w:p w:rsidR="00282AA2" w:rsidRPr="00282AA2" w:rsidRDefault="00282AA2" w:rsidP="00282AA2">
            <w:pPr>
              <w:autoSpaceDE w:val="0"/>
              <w:autoSpaceDN w:val="0"/>
              <w:spacing w:after="0" w:line="240" w:lineRule="auto"/>
              <w:jc w:val="right"/>
              <w:rPr>
                <w:rFonts w:ascii="Times New Roman" w:eastAsia="Times New Roman" w:hAnsi="Times New Roman"/>
                <w:color w:val="000000"/>
                <w:sz w:val="24"/>
                <w:szCs w:val="24"/>
              </w:rPr>
            </w:pPr>
            <w:r w:rsidRPr="00282AA2">
              <w:rPr>
                <w:rFonts w:ascii="Times New Roman" w:eastAsia="Times New Roman" w:hAnsi="Times New Roman"/>
                <w:color w:val="000000"/>
                <w:sz w:val="24"/>
                <w:szCs w:val="24"/>
              </w:rPr>
              <w:t>Шевцова И.А.</w:t>
            </w:r>
          </w:p>
          <w:p w:rsidR="00282AA2" w:rsidRPr="00282AA2" w:rsidRDefault="00282AA2" w:rsidP="00282AA2">
            <w:pPr>
              <w:autoSpaceDE w:val="0"/>
              <w:autoSpaceDN w:val="0"/>
              <w:spacing w:after="0" w:line="240" w:lineRule="auto"/>
              <w:rPr>
                <w:rFonts w:ascii="Times New Roman" w:eastAsia="Times New Roman" w:hAnsi="Times New Roman"/>
                <w:color w:val="000000"/>
                <w:sz w:val="24"/>
                <w:szCs w:val="24"/>
              </w:rPr>
            </w:pPr>
            <w:r w:rsidRPr="00282AA2">
              <w:rPr>
                <w:rFonts w:ascii="Times New Roman" w:eastAsia="Times New Roman" w:hAnsi="Times New Roman"/>
                <w:color w:val="000000"/>
                <w:sz w:val="24"/>
                <w:szCs w:val="24"/>
              </w:rPr>
              <w:t>Протокол № 5 от «19» 06</w:t>
            </w:r>
            <w:r w:rsidRPr="00282AA2">
              <w:rPr>
                <w:rFonts w:ascii="Times New Roman" w:eastAsia="Times New Roman" w:hAnsi="Times New Roman"/>
                <w:color w:val="000000"/>
                <w:sz w:val="24"/>
                <w:szCs w:val="24"/>
                <w:lang w:val="en-US"/>
              </w:rPr>
              <w:t xml:space="preserve">   </w:t>
            </w:r>
            <w:r w:rsidRPr="00282AA2">
              <w:rPr>
                <w:rFonts w:ascii="Times New Roman" w:eastAsia="Times New Roman" w:hAnsi="Times New Roman"/>
                <w:color w:val="000000"/>
                <w:sz w:val="24"/>
                <w:szCs w:val="24"/>
              </w:rPr>
              <w:t>2024 г.</w:t>
            </w:r>
          </w:p>
          <w:p w:rsidR="00282AA2" w:rsidRPr="00282AA2" w:rsidRDefault="00282AA2" w:rsidP="00282AA2">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282AA2" w:rsidRPr="00282AA2" w:rsidRDefault="00282AA2" w:rsidP="00282AA2">
            <w:pPr>
              <w:autoSpaceDE w:val="0"/>
              <w:autoSpaceDN w:val="0"/>
              <w:spacing w:after="120" w:line="276" w:lineRule="auto"/>
              <w:rPr>
                <w:rFonts w:ascii="Times New Roman" w:eastAsia="Times New Roman" w:hAnsi="Times New Roman"/>
                <w:color w:val="000000"/>
                <w:sz w:val="28"/>
                <w:szCs w:val="28"/>
              </w:rPr>
            </w:pPr>
            <w:r w:rsidRPr="00282AA2">
              <w:rPr>
                <w:rFonts w:ascii="Times New Roman" w:eastAsia="Times New Roman" w:hAnsi="Times New Roman"/>
                <w:color w:val="000000"/>
                <w:sz w:val="28"/>
                <w:szCs w:val="28"/>
              </w:rPr>
              <w:t>СОГЛАСОВАНО</w:t>
            </w:r>
          </w:p>
          <w:p w:rsidR="00282AA2" w:rsidRPr="00282AA2" w:rsidRDefault="00282AA2" w:rsidP="00282AA2">
            <w:pPr>
              <w:autoSpaceDE w:val="0"/>
              <w:autoSpaceDN w:val="0"/>
              <w:spacing w:after="120" w:line="276" w:lineRule="auto"/>
              <w:rPr>
                <w:rFonts w:ascii="Times New Roman" w:eastAsia="Times New Roman" w:hAnsi="Times New Roman"/>
                <w:color w:val="000000"/>
                <w:sz w:val="28"/>
                <w:szCs w:val="28"/>
              </w:rPr>
            </w:pPr>
            <w:r w:rsidRPr="00282AA2">
              <w:rPr>
                <w:rFonts w:ascii="Times New Roman" w:eastAsia="Times New Roman" w:hAnsi="Times New Roman"/>
                <w:color w:val="000000"/>
                <w:sz w:val="28"/>
                <w:szCs w:val="28"/>
              </w:rPr>
              <w:t>Зам. директора по УВР</w:t>
            </w:r>
          </w:p>
          <w:p w:rsidR="00282AA2" w:rsidRPr="00282AA2" w:rsidRDefault="00282AA2" w:rsidP="00282AA2">
            <w:pPr>
              <w:autoSpaceDE w:val="0"/>
              <w:autoSpaceDN w:val="0"/>
              <w:spacing w:after="120" w:line="240" w:lineRule="auto"/>
              <w:rPr>
                <w:rFonts w:ascii="Times New Roman" w:eastAsia="Times New Roman" w:hAnsi="Times New Roman"/>
                <w:color w:val="000000"/>
                <w:sz w:val="24"/>
                <w:szCs w:val="24"/>
              </w:rPr>
            </w:pPr>
            <w:r w:rsidRPr="00282AA2">
              <w:rPr>
                <w:rFonts w:ascii="Times New Roman" w:eastAsia="Times New Roman" w:hAnsi="Times New Roman"/>
                <w:color w:val="000000"/>
                <w:sz w:val="24"/>
                <w:szCs w:val="24"/>
              </w:rPr>
              <w:t xml:space="preserve">________________________ </w:t>
            </w:r>
          </w:p>
          <w:p w:rsidR="00282AA2" w:rsidRPr="00282AA2" w:rsidRDefault="00282AA2" w:rsidP="00282AA2">
            <w:pPr>
              <w:autoSpaceDE w:val="0"/>
              <w:autoSpaceDN w:val="0"/>
              <w:spacing w:after="0" w:line="240" w:lineRule="auto"/>
              <w:jc w:val="right"/>
              <w:rPr>
                <w:rFonts w:ascii="Times New Roman" w:eastAsia="Times New Roman" w:hAnsi="Times New Roman"/>
                <w:color w:val="000000"/>
                <w:sz w:val="24"/>
                <w:szCs w:val="24"/>
              </w:rPr>
            </w:pPr>
            <w:r w:rsidRPr="00282AA2">
              <w:rPr>
                <w:rFonts w:ascii="Times New Roman" w:eastAsia="Times New Roman" w:hAnsi="Times New Roman"/>
                <w:color w:val="000000"/>
                <w:sz w:val="24"/>
                <w:szCs w:val="24"/>
              </w:rPr>
              <w:t>Зозуля Г.А.</w:t>
            </w:r>
          </w:p>
          <w:p w:rsidR="00282AA2" w:rsidRPr="00282AA2" w:rsidRDefault="00282AA2" w:rsidP="00282AA2">
            <w:pPr>
              <w:autoSpaceDE w:val="0"/>
              <w:autoSpaceDN w:val="0"/>
              <w:spacing w:after="0" w:line="240" w:lineRule="auto"/>
              <w:rPr>
                <w:rFonts w:ascii="Times New Roman" w:eastAsia="Times New Roman" w:hAnsi="Times New Roman"/>
                <w:color w:val="000000"/>
                <w:sz w:val="24"/>
                <w:szCs w:val="24"/>
              </w:rPr>
            </w:pPr>
            <w:r w:rsidRPr="00282AA2">
              <w:rPr>
                <w:rFonts w:ascii="Times New Roman" w:eastAsia="Times New Roman" w:hAnsi="Times New Roman"/>
                <w:color w:val="000000"/>
                <w:sz w:val="24"/>
                <w:szCs w:val="24"/>
              </w:rPr>
              <w:t>Протокол № 5 от «19» 06   2024 г.</w:t>
            </w:r>
          </w:p>
          <w:p w:rsidR="00282AA2" w:rsidRPr="00282AA2" w:rsidRDefault="00282AA2" w:rsidP="00282AA2">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282AA2" w:rsidRPr="00282AA2" w:rsidRDefault="00282AA2" w:rsidP="00282AA2">
            <w:pPr>
              <w:autoSpaceDE w:val="0"/>
              <w:autoSpaceDN w:val="0"/>
              <w:spacing w:after="120" w:line="276" w:lineRule="auto"/>
              <w:rPr>
                <w:rFonts w:ascii="Times New Roman" w:eastAsia="Times New Roman" w:hAnsi="Times New Roman"/>
                <w:color w:val="000000"/>
                <w:sz w:val="28"/>
                <w:szCs w:val="28"/>
              </w:rPr>
            </w:pPr>
            <w:r w:rsidRPr="00282AA2">
              <w:rPr>
                <w:rFonts w:ascii="Times New Roman" w:eastAsia="Times New Roman" w:hAnsi="Times New Roman"/>
                <w:color w:val="000000"/>
                <w:sz w:val="28"/>
                <w:szCs w:val="28"/>
              </w:rPr>
              <w:t>УТВЕРЖДЕНО</w:t>
            </w:r>
          </w:p>
          <w:p w:rsidR="00282AA2" w:rsidRPr="00282AA2" w:rsidRDefault="00282AA2" w:rsidP="00282AA2">
            <w:pPr>
              <w:autoSpaceDE w:val="0"/>
              <w:autoSpaceDN w:val="0"/>
              <w:spacing w:after="120" w:line="276" w:lineRule="auto"/>
              <w:rPr>
                <w:rFonts w:ascii="Times New Roman" w:eastAsia="Times New Roman" w:hAnsi="Times New Roman"/>
                <w:color w:val="000000"/>
                <w:sz w:val="28"/>
                <w:szCs w:val="28"/>
              </w:rPr>
            </w:pPr>
            <w:r w:rsidRPr="00282AA2">
              <w:rPr>
                <w:rFonts w:ascii="Times New Roman" w:eastAsia="Times New Roman" w:hAnsi="Times New Roman"/>
                <w:color w:val="000000"/>
                <w:sz w:val="28"/>
                <w:szCs w:val="28"/>
              </w:rPr>
              <w:t>Директор школы</w:t>
            </w:r>
          </w:p>
          <w:p w:rsidR="00282AA2" w:rsidRPr="00282AA2" w:rsidRDefault="00282AA2" w:rsidP="00282AA2">
            <w:pPr>
              <w:autoSpaceDE w:val="0"/>
              <w:autoSpaceDN w:val="0"/>
              <w:spacing w:after="120" w:line="240" w:lineRule="auto"/>
              <w:rPr>
                <w:rFonts w:ascii="Times New Roman" w:eastAsia="Times New Roman" w:hAnsi="Times New Roman"/>
                <w:color w:val="000000"/>
                <w:sz w:val="24"/>
                <w:szCs w:val="24"/>
              </w:rPr>
            </w:pPr>
            <w:r w:rsidRPr="00282AA2">
              <w:rPr>
                <w:rFonts w:ascii="Times New Roman" w:eastAsia="Times New Roman" w:hAnsi="Times New Roman"/>
                <w:color w:val="000000"/>
                <w:sz w:val="24"/>
                <w:szCs w:val="24"/>
              </w:rPr>
              <w:t xml:space="preserve">________________________ </w:t>
            </w:r>
          </w:p>
          <w:p w:rsidR="00282AA2" w:rsidRPr="00282AA2" w:rsidRDefault="00282AA2" w:rsidP="00282AA2">
            <w:pPr>
              <w:autoSpaceDE w:val="0"/>
              <w:autoSpaceDN w:val="0"/>
              <w:spacing w:after="0" w:line="240" w:lineRule="auto"/>
              <w:jc w:val="right"/>
              <w:rPr>
                <w:rFonts w:ascii="Times New Roman" w:eastAsia="Times New Roman" w:hAnsi="Times New Roman"/>
                <w:color w:val="000000"/>
                <w:sz w:val="24"/>
                <w:szCs w:val="24"/>
              </w:rPr>
            </w:pPr>
            <w:proofErr w:type="spellStart"/>
            <w:r w:rsidRPr="00282AA2">
              <w:rPr>
                <w:rFonts w:ascii="Times New Roman" w:eastAsia="Times New Roman" w:hAnsi="Times New Roman"/>
                <w:color w:val="000000"/>
                <w:sz w:val="24"/>
                <w:szCs w:val="24"/>
              </w:rPr>
              <w:t>Юндина</w:t>
            </w:r>
            <w:proofErr w:type="spellEnd"/>
            <w:r w:rsidRPr="00282AA2">
              <w:rPr>
                <w:rFonts w:ascii="Times New Roman" w:eastAsia="Times New Roman" w:hAnsi="Times New Roman"/>
                <w:color w:val="000000"/>
                <w:sz w:val="24"/>
                <w:szCs w:val="24"/>
              </w:rPr>
              <w:t xml:space="preserve"> Н.Б.</w:t>
            </w:r>
          </w:p>
          <w:p w:rsidR="00282AA2" w:rsidRPr="00282AA2" w:rsidRDefault="00282AA2" w:rsidP="00282AA2">
            <w:pPr>
              <w:autoSpaceDE w:val="0"/>
              <w:autoSpaceDN w:val="0"/>
              <w:spacing w:after="0" w:line="240" w:lineRule="auto"/>
              <w:rPr>
                <w:rFonts w:ascii="Times New Roman" w:eastAsia="Times New Roman" w:hAnsi="Times New Roman"/>
                <w:color w:val="000000"/>
                <w:sz w:val="24"/>
                <w:szCs w:val="24"/>
              </w:rPr>
            </w:pPr>
            <w:r w:rsidRPr="00282AA2">
              <w:rPr>
                <w:rFonts w:ascii="Times New Roman" w:eastAsia="Times New Roman" w:hAnsi="Times New Roman"/>
                <w:color w:val="000000"/>
                <w:sz w:val="24"/>
                <w:szCs w:val="24"/>
              </w:rPr>
              <w:t>Приказ № 205 от «19» 06   2024 г.</w:t>
            </w:r>
          </w:p>
          <w:p w:rsidR="00282AA2" w:rsidRPr="00282AA2" w:rsidRDefault="00282AA2" w:rsidP="00282AA2">
            <w:pPr>
              <w:autoSpaceDE w:val="0"/>
              <w:autoSpaceDN w:val="0"/>
              <w:spacing w:after="120" w:line="240" w:lineRule="auto"/>
              <w:jc w:val="both"/>
              <w:rPr>
                <w:rFonts w:ascii="Times New Roman" w:eastAsia="Times New Roman" w:hAnsi="Times New Roman"/>
                <w:color w:val="000000"/>
                <w:sz w:val="24"/>
                <w:szCs w:val="24"/>
              </w:rPr>
            </w:pPr>
          </w:p>
        </w:tc>
      </w:tr>
    </w:tbl>
    <w:p w:rsidR="00282AA2" w:rsidRPr="00282AA2" w:rsidRDefault="00282AA2" w:rsidP="00282AA2">
      <w:pPr>
        <w:spacing w:after="0" w:line="276" w:lineRule="auto"/>
        <w:ind w:left="120"/>
        <w:rPr>
          <w:lang w:val="en-US"/>
        </w:rPr>
      </w:pPr>
    </w:p>
    <w:p w:rsidR="00282AA2" w:rsidRPr="00282AA2" w:rsidRDefault="00282AA2" w:rsidP="00282AA2">
      <w:pPr>
        <w:spacing w:after="0" w:line="276" w:lineRule="auto"/>
        <w:ind w:left="120"/>
        <w:rPr>
          <w:lang w:val="en-US"/>
        </w:rPr>
      </w:pPr>
    </w:p>
    <w:p w:rsidR="00282AA2" w:rsidRPr="00282AA2" w:rsidRDefault="00282AA2" w:rsidP="00282AA2">
      <w:pPr>
        <w:spacing w:after="0" w:line="276" w:lineRule="auto"/>
        <w:ind w:left="120"/>
        <w:rPr>
          <w:lang w:val="en-US"/>
        </w:rPr>
      </w:pPr>
    </w:p>
    <w:p w:rsidR="00282AA2" w:rsidRPr="00282AA2" w:rsidRDefault="00282AA2" w:rsidP="00282AA2">
      <w:pPr>
        <w:spacing w:after="0" w:line="276" w:lineRule="auto"/>
        <w:ind w:left="120"/>
        <w:rPr>
          <w:lang w:val="en-US"/>
        </w:rPr>
      </w:pPr>
    </w:p>
    <w:p w:rsidR="00282AA2" w:rsidRPr="00282AA2" w:rsidRDefault="00282AA2" w:rsidP="00282AA2">
      <w:pPr>
        <w:spacing w:after="0" w:line="276" w:lineRule="auto"/>
        <w:ind w:left="120"/>
        <w:rPr>
          <w:lang w:val="en-US"/>
        </w:rPr>
      </w:pPr>
    </w:p>
    <w:p w:rsidR="00282AA2" w:rsidRPr="00282AA2" w:rsidRDefault="00282AA2" w:rsidP="00282AA2">
      <w:pPr>
        <w:spacing w:after="0" w:line="408" w:lineRule="auto"/>
        <w:ind w:left="120"/>
        <w:jc w:val="center"/>
        <w:rPr>
          <w:lang w:val="en-US"/>
        </w:rPr>
      </w:pPr>
      <w:r w:rsidRPr="00282AA2">
        <w:rPr>
          <w:rFonts w:ascii="Times New Roman" w:hAnsi="Times New Roman"/>
          <w:b/>
          <w:color w:val="000000"/>
          <w:sz w:val="28"/>
          <w:lang w:val="en-US"/>
        </w:rPr>
        <w:t>РАБОЧАЯ ПРОГРАММА</w:t>
      </w:r>
    </w:p>
    <w:p w:rsidR="00282AA2" w:rsidRPr="00282AA2" w:rsidRDefault="00282AA2" w:rsidP="00282AA2">
      <w:pPr>
        <w:spacing w:after="0" w:line="276" w:lineRule="auto"/>
        <w:ind w:left="120"/>
        <w:jc w:val="center"/>
        <w:rPr>
          <w:lang w:val="en-US"/>
        </w:rPr>
      </w:pPr>
    </w:p>
    <w:p w:rsidR="00282AA2" w:rsidRPr="00282AA2" w:rsidRDefault="00282AA2" w:rsidP="00282AA2">
      <w:pPr>
        <w:spacing w:after="0" w:line="408" w:lineRule="auto"/>
        <w:ind w:left="120"/>
        <w:jc w:val="center"/>
      </w:pPr>
      <w:r>
        <w:rPr>
          <w:rFonts w:ascii="Times New Roman" w:hAnsi="Times New Roman"/>
          <w:b/>
          <w:color w:val="000000"/>
          <w:sz w:val="28"/>
        </w:rPr>
        <w:t xml:space="preserve">учебного предмета </w:t>
      </w:r>
      <w:proofErr w:type="gramStart"/>
      <w:r>
        <w:rPr>
          <w:rFonts w:ascii="Times New Roman" w:hAnsi="Times New Roman"/>
          <w:b/>
          <w:color w:val="000000"/>
          <w:sz w:val="28"/>
        </w:rPr>
        <w:t>« Индивидуальный</w:t>
      </w:r>
      <w:proofErr w:type="gramEnd"/>
      <w:r>
        <w:rPr>
          <w:rFonts w:ascii="Times New Roman" w:hAnsi="Times New Roman"/>
          <w:b/>
          <w:color w:val="000000"/>
          <w:sz w:val="28"/>
        </w:rPr>
        <w:t xml:space="preserve"> проект</w:t>
      </w:r>
      <w:r w:rsidRPr="00282AA2">
        <w:rPr>
          <w:rFonts w:ascii="Times New Roman" w:hAnsi="Times New Roman"/>
          <w:b/>
          <w:color w:val="000000"/>
          <w:sz w:val="28"/>
        </w:rPr>
        <w:t>»</w:t>
      </w:r>
    </w:p>
    <w:p w:rsidR="00282AA2" w:rsidRPr="00282AA2" w:rsidRDefault="00282AA2" w:rsidP="00282AA2">
      <w:pPr>
        <w:spacing w:after="0" w:line="408" w:lineRule="auto"/>
        <w:ind w:left="120"/>
        <w:jc w:val="center"/>
      </w:pPr>
      <w:r>
        <w:rPr>
          <w:rFonts w:ascii="Times New Roman" w:hAnsi="Times New Roman"/>
          <w:color w:val="000000"/>
          <w:sz w:val="28"/>
        </w:rPr>
        <w:t>для обучающихся 10 класса</w:t>
      </w:r>
      <w:r w:rsidRPr="00282AA2">
        <w:rPr>
          <w:rFonts w:ascii="Times New Roman" w:hAnsi="Times New Roman"/>
          <w:color w:val="000000"/>
          <w:sz w:val="28"/>
        </w:rPr>
        <w:t xml:space="preserve"> </w:t>
      </w:r>
    </w:p>
    <w:p w:rsidR="00282AA2" w:rsidRPr="00282AA2" w:rsidRDefault="00282AA2" w:rsidP="00282AA2">
      <w:pPr>
        <w:spacing w:after="0" w:line="276" w:lineRule="auto"/>
        <w:ind w:left="120"/>
        <w:jc w:val="center"/>
      </w:pPr>
    </w:p>
    <w:p w:rsidR="00282AA2" w:rsidRPr="00282AA2" w:rsidRDefault="00282AA2" w:rsidP="00282AA2">
      <w:pPr>
        <w:spacing w:after="0" w:line="276" w:lineRule="auto"/>
        <w:ind w:left="120"/>
        <w:jc w:val="center"/>
      </w:pPr>
    </w:p>
    <w:p w:rsidR="00282AA2" w:rsidRPr="00282AA2" w:rsidRDefault="00282AA2" w:rsidP="00282AA2">
      <w:pPr>
        <w:spacing w:after="0" w:line="276" w:lineRule="auto"/>
        <w:ind w:left="120"/>
        <w:jc w:val="center"/>
      </w:pPr>
    </w:p>
    <w:p w:rsidR="00282AA2" w:rsidRPr="00282AA2" w:rsidRDefault="00282AA2" w:rsidP="00282AA2">
      <w:pPr>
        <w:spacing w:after="0" w:line="276" w:lineRule="auto"/>
        <w:ind w:left="120"/>
        <w:jc w:val="center"/>
      </w:pPr>
    </w:p>
    <w:p w:rsidR="00282AA2" w:rsidRPr="00282AA2" w:rsidRDefault="00282AA2" w:rsidP="00282AA2">
      <w:pPr>
        <w:spacing w:after="0" w:line="276" w:lineRule="auto"/>
        <w:ind w:left="120"/>
        <w:jc w:val="center"/>
      </w:pPr>
    </w:p>
    <w:p w:rsidR="00282AA2" w:rsidRPr="00282AA2" w:rsidRDefault="00282AA2" w:rsidP="00282AA2">
      <w:pPr>
        <w:spacing w:after="0" w:line="276" w:lineRule="auto"/>
        <w:ind w:left="120"/>
        <w:jc w:val="center"/>
      </w:pPr>
    </w:p>
    <w:p w:rsidR="00282AA2" w:rsidRPr="00282AA2" w:rsidRDefault="00282AA2" w:rsidP="00282AA2">
      <w:pPr>
        <w:spacing w:after="0" w:line="276" w:lineRule="auto"/>
        <w:ind w:left="120"/>
        <w:jc w:val="center"/>
      </w:pPr>
    </w:p>
    <w:p w:rsidR="00282AA2" w:rsidRPr="00282AA2" w:rsidRDefault="00282AA2" w:rsidP="00282AA2">
      <w:pPr>
        <w:spacing w:after="0" w:line="276" w:lineRule="auto"/>
        <w:ind w:left="120"/>
        <w:jc w:val="center"/>
      </w:pPr>
    </w:p>
    <w:p w:rsidR="00282AA2" w:rsidRPr="00282AA2" w:rsidRDefault="00282AA2" w:rsidP="00282AA2">
      <w:pPr>
        <w:spacing w:after="0" w:line="276" w:lineRule="auto"/>
      </w:pPr>
    </w:p>
    <w:p w:rsidR="00282AA2" w:rsidRDefault="00282AA2" w:rsidP="00282AA2">
      <w:pPr>
        <w:spacing w:after="0" w:line="276" w:lineRule="auto"/>
        <w:ind w:left="120"/>
        <w:jc w:val="center"/>
        <w:rPr>
          <w:rFonts w:ascii="Times New Roman" w:hAnsi="Times New Roman"/>
          <w:b/>
          <w:color w:val="000000"/>
          <w:sz w:val="28"/>
        </w:rPr>
      </w:pPr>
      <w:bookmarkStart w:id="2" w:name="3c91d4df-ec5a-4693-9f78-bc3133ba6b6b"/>
    </w:p>
    <w:p w:rsidR="004D5172" w:rsidRDefault="00282AA2" w:rsidP="00282AA2">
      <w:pPr>
        <w:spacing w:after="0" w:line="276" w:lineRule="auto"/>
        <w:ind w:left="120"/>
        <w:jc w:val="center"/>
        <w:rPr>
          <w:rFonts w:ascii="Times New Roman" w:hAnsi="Times New Roman"/>
          <w:b/>
          <w:color w:val="000000"/>
          <w:sz w:val="28"/>
        </w:rPr>
      </w:pPr>
      <w:r w:rsidRPr="00282AA2">
        <w:rPr>
          <w:rFonts w:ascii="Times New Roman" w:hAnsi="Times New Roman"/>
          <w:b/>
          <w:color w:val="000000"/>
          <w:sz w:val="28"/>
        </w:rPr>
        <w:t>сл. Дегтево 2024</w:t>
      </w:r>
      <w:bookmarkEnd w:id="2"/>
      <w:r w:rsidRPr="00282AA2">
        <w:rPr>
          <w:rFonts w:ascii="Times New Roman" w:hAnsi="Times New Roman"/>
          <w:b/>
          <w:color w:val="000000"/>
          <w:sz w:val="28"/>
        </w:rPr>
        <w:t xml:space="preserve"> </w:t>
      </w:r>
      <w:bookmarkStart w:id="3" w:name="cc9c1c5d-85b7-4c8f-b36f-9edff786d340"/>
      <w:r w:rsidRPr="00282AA2">
        <w:rPr>
          <w:rFonts w:ascii="Times New Roman" w:hAnsi="Times New Roman"/>
          <w:b/>
          <w:color w:val="000000"/>
          <w:sz w:val="28"/>
        </w:rPr>
        <w:t>год</w:t>
      </w:r>
      <w:bookmarkStart w:id="4" w:name="_GoBack"/>
      <w:bookmarkEnd w:id="3"/>
      <w:bookmarkEnd w:id="4"/>
    </w:p>
    <w:p w:rsidR="004D5172" w:rsidRPr="00D445F6" w:rsidRDefault="004D5172" w:rsidP="00D445F6">
      <w:pPr>
        <w:shd w:val="clear" w:color="auto" w:fill="FFFFFF"/>
        <w:tabs>
          <w:tab w:val="left" w:leader="underscore" w:pos="10290"/>
        </w:tabs>
        <w:autoSpaceDE w:val="0"/>
        <w:autoSpaceDN w:val="0"/>
        <w:adjustRightInd w:val="0"/>
        <w:spacing w:after="0" w:line="280" w:lineRule="auto"/>
        <w:ind w:firstLine="570"/>
        <w:jc w:val="center"/>
        <w:rPr>
          <w:rFonts w:ascii="Times New Roman" w:hAnsi="Times New Roman" w:cs="Times New Roman"/>
          <w:b/>
          <w:color w:val="000000"/>
          <w:sz w:val="28"/>
          <w:szCs w:val="28"/>
        </w:rPr>
      </w:pPr>
    </w:p>
    <w:p w:rsidR="00D445F6" w:rsidRPr="00D445F6" w:rsidRDefault="00D445F6" w:rsidP="00D445F6">
      <w:pPr>
        <w:shd w:val="clear" w:color="auto" w:fill="FFFFFF"/>
        <w:tabs>
          <w:tab w:val="left" w:leader="underscore" w:pos="10290"/>
        </w:tabs>
        <w:autoSpaceDE w:val="0"/>
        <w:autoSpaceDN w:val="0"/>
        <w:adjustRightInd w:val="0"/>
        <w:spacing w:after="0" w:line="280" w:lineRule="auto"/>
        <w:ind w:firstLine="570"/>
        <w:jc w:val="center"/>
        <w:rPr>
          <w:rFonts w:ascii="Times New Roman" w:hAnsi="Times New Roman" w:cs="Times New Roman"/>
          <w:b/>
          <w:color w:val="000000"/>
          <w:sz w:val="28"/>
          <w:szCs w:val="28"/>
        </w:rPr>
      </w:pPr>
      <w:r w:rsidRPr="00D445F6">
        <w:rPr>
          <w:rFonts w:ascii="Times New Roman" w:hAnsi="Times New Roman" w:cs="Times New Roman"/>
          <w:b/>
          <w:color w:val="000000"/>
          <w:sz w:val="28"/>
          <w:szCs w:val="28"/>
          <w:lang w:val="en-US"/>
        </w:rPr>
        <w:lastRenderedPageBreak/>
        <w:t>I</w:t>
      </w:r>
      <w:r w:rsidRPr="00D445F6">
        <w:rPr>
          <w:rFonts w:ascii="Times New Roman" w:hAnsi="Times New Roman" w:cs="Times New Roman"/>
          <w:b/>
          <w:color w:val="000000"/>
          <w:sz w:val="28"/>
          <w:szCs w:val="28"/>
        </w:rPr>
        <w:t>. Пояснительная записка</w:t>
      </w:r>
    </w:p>
    <w:p w:rsidR="00D445F6" w:rsidRPr="00D445F6" w:rsidRDefault="00D445F6" w:rsidP="00D445F6">
      <w:pPr>
        <w:spacing w:after="0" w:line="276" w:lineRule="auto"/>
        <w:rPr>
          <w:rFonts w:ascii="Times New Roman" w:hAnsi="Times New Roman" w:cs="Times New Roman"/>
          <w:b/>
          <w:sz w:val="24"/>
          <w:szCs w:val="24"/>
        </w:rPr>
      </w:pPr>
      <w:r w:rsidRPr="00D445F6">
        <w:rPr>
          <w:rFonts w:ascii="Times New Roman" w:hAnsi="Times New Roman" w:cs="Times New Roman"/>
          <w:b/>
          <w:sz w:val="24"/>
          <w:szCs w:val="24"/>
        </w:rPr>
        <w:t>а) нормативные документы:</w:t>
      </w:r>
    </w:p>
    <w:p w:rsidR="00D445F6" w:rsidRPr="00D445F6" w:rsidRDefault="00D445F6" w:rsidP="00D445F6">
      <w:pPr>
        <w:numPr>
          <w:ilvl w:val="0"/>
          <w:numId w:val="9"/>
        </w:numPr>
        <w:spacing w:after="0" w:line="240" w:lineRule="auto"/>
        <w:contextualSpacing/>
        <w:rPr>
          <w:rFonts w:ascii="Times New Roman" w:eastAsiaTheme="minorEastAsia" w:hAnsi="Times New Roman" w:cs="Times New Roman"/>
          <w:sz w:val="24"/>
          <w:szCs w:val="20"/>
          <w:lang w:eastAsia="ru-RU"/>
        </w:rPr>
      </w:pPr>
      <w:r w:rsidRPr="00D445F6">
        <w:rPr>
          <w:rFonts w:ascii="Times New Roman" w:eastAsiaTheme="minorEastAsia" w:hAnsi="Times New Roman" w:cs="Times New Roman"/>
          <w:sz w:val="24"/>
          <w:szCs w:val="20"/>
          <w:lang w:eastAsia="ru-RU"/>
        </w:rPr>
        <w:t>Федеральный государственный образовательный стандарт среднего общего образования (утв. приказом Министерства образования и науки РФ от 17 мая 2012 г. N 413) С изменениями и дополнениями от: 29 декабря 2014 г., 31 декабря 2015 г., 29 июня 2017 г., 24 сентября, 11 декабря 2020 г.</w:t>
      </w:r>
    </w:p>
    <w:p w:rsidR="00D445F6" w:rsidRPr="00D445F6" w:rsidRDefault="00D445F6" w:rsidP="00D445F6">
      <w:pPr>
        <w:numPr>
          <w:ilvl w:val="0"/>
          <w:numId w:val="9"/>
        </w:numPr>
        <w:spacing w:after="0" w:line="240" w:lineRule="auto"/>
        <w:jc w:val="both"/>
        <w:rPr>
          <w:rFonts w:ascii="Times New Roman" w:eastAsia="Calibri" w:hAnsi="Times New Roman"/>
          <w:sz w:val="24"/>
          <w:szCs w:val="24"/>
          <w:lang w:eastAsia="ru-RU"/>
        </w:rPr>
      </w:pPr>
      <w:r w:rsidRPr="00D445F6">
        <w:rPr>
          <w:rFonts w:ascii="Times New Roman" w:eastAsia="Calibri" w:hAnsi="Times New Roman"/>
          <w:sz w:val="24"/>
          <w:szCs w:val="24"/>
          <w:lang w:eastAsia="ru-RU"/>
        </w:rPr>
        <w:t xml:space="preserve">Приказ Министерства просвещения Российской </w:t>
      </w:r>
      <w:proofErr w:type="gramStart"/>
      <w:r w:rsidRPr="00D445F6">
        <w:rPr>
          <w:rFonts w:ascii="Times New Roman" w:eastAsia="Calibri" w:hAnsi="Times New Roman"/>
          <w:sz w:val="24"/>
          <w:szCs w:val="24"/>
          <w:lang w:eastAsia="ru-RU"/>
        </w:rPr>
        <w:t>Федерации  от</w:t>
      </w:r>
      <w:proofErr w:type="gramEnd"/>
      <w:r w:rsidRPr="00D445F6">
        <w:rPr>
          <w:rFonts w:ascii="Times New Roman" w:eastAsia="Calibri" w:hAnsi="Times New Roman"/>
          <w:sz w:val="24"/>
          <w:szCs w:val="24"/>
          <w:lang w:eastAsia="ru-RU"/>
        </w:rPr>
        <w:t xml:space="preserve"> 20 мая 2020 г. № 254.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w:t>
      </w:r>
    </w:p>
    <w:p w:rsidR="00D445F6" w:rsidRPr="00D445F6" w:rsidRDefault="00D445F6" w:rsidP="00282AA2">
      <w:pPr>
        <w:numPr>
          <w:ilvl w:val="0"/>
          <w:numId w:val="9"/>
        </w:numPr>
        <w:spacing w:after="0" w:line="240" w:lineRule="auto"/>
        <w:rPr>
          <w:rFonts w:ascii="Times New Roman" w:eastAsia="Calibri" w:hAnsi="Times New Roman"/>
          <w:sz w:val="24"/>
          <w:szCs w:val="24"/>
          <w:lang w:eastAsia="ru-RU"/>
        </w:rPr>
      </w:pPr>
      <w:r w:rsidRPr="00D445F6">
        <w:rPr>
          <w:rFonts w:ascii="Times New Roman" w:eastAsia="Calibri" w:hAnsi="Times New Roman"/>
          <w:sz w:val="24"/>
          <w:szCs w:val="24"/>
          <w:lang w:eastAsia="ru-RU"/>
        </w:rPr>
        <w:t>Приказ № 766 от 23 декабря 2020 г.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w:t>
      </w:r>
    </w:p>
    <w:p w:rsidR="00D445F6" w:rsidRPr="00D445F6" w:rsidRDefault="00D445F6" w:rsidP="00D445F6">
      <w:pPr>
        <w:numPr>
          <w:ilvl w:val="0"/>
          <w:numId w:val="9"/>
        </w:numPr>
        <w:spacing w:after="0" w:line="240" w:lineRule="auto"/>
        <w:contextualSpacing/>
        <w:jc w:val="both"/>
        <w:rPr>
          <w:rFonts w:ascii="Times New Roman" w:eastAsia="Calibri" w:hAnsi="Times New Roman" w:cs="Times New Roman"/>
          <w:sz w:val="24"/>
          <w:szCs w:val="24"/>
        </w:rPr>
      </w:pPr>
      <w:r w:rsidRPr="00D445F6">
        <w:rPr>
          <w:rFonts w:ascii="Times New Roman" w:eastAsia="Calibri" w:hAnsi="Times New Roman" w:cs="Times New Roman"/>
          <w:sz w:val="24"/>
          <w:szCs w:val="24"/>
        </w:rPr>
        <w:t xml:space="preserve">Письмо </w:t>
      </w:r>
      <w:proofErr w:type="spellStart"/>
      <w:r w:rsidRPr="00D445F6">
        <w:rPr>
          <w:rFonts w:ascii="Times New Roman" w:eastAsia="Calibri" w:hAnsi="Times New Roman" w:cs="Times New Roman"/>
          <w:sz w:val="24"/>
          <w:szCs w:val="24"/>
        </w:rPr>
        <w:t>Минобрнауки</w:t>
      </w:r>
      <w:proofErr w:type="spellEnd"/>
      <w:r w:rsidRPr="00D445F6">
        <w:rPr>
          <w:rFonts w:ascii="Times New Roman" w:eastAsia="Calibri" w:hAnsi="Times New Roman" w:cs="Times New Roman"/>
          <w:sz w:val="24"/>
          <w:szCs w:val="24"/>
        </w:rPr>
        <w:t xml:space="preserve"> России от 28.10.2015 г. № 08-1786 «О рабочих программах учебных предметов».</w:t>
      </w:r>
    </w:p>
    <w:p w:rsidR="00D445F6" w:rsidRPr="00D445F6" w:rsidRDefault="00D445F6" w:rsidP="00D445F6">
      <w:pPr>
        <w:numPr>
          <w:ilvl w:val="0"/>
          <w:numId w:val="9"/>
        </w:numPr>
        <w:spacing w:after="0" w:line="240" w:lineRule="auto"/>
        <w:contextualSpacing/>
        <w:jc w:val="both"/>
        <w:rPr>
          <w:rFonts w:ascii="Times New Roman" w:eastAsia="Calibri" w:hAnsi="Times New Roman" w:cs="Times New Roman"/>
          <w:sz w:val="24"/>
          <w:szCs w:val="24"/>
        </w:rPr>
      </w:pPr>
      <w:r w:rsidRPr="00D445F6">
        <w:rPr>
          <w:rFonts w:ascii="Times New Roman" w:eastAsia="Calibri" w:hAnsi="Times New Roman" w:cs="Times New Roman"/>
          <w:sz w:val="24"/>
          <w:szCs w:val="24"/>
        </w:rPr>
        <w:t xml:space="preserve">Учебный план и календарный учебный график МБОУ </w:t>
      </w:r>
      <w:proofErr w:type="spellStart"/>
      <w:r w:rsidRPr="00D445F6">
        <w:rPr>
          <w:rFonts w:ascii="Times New Roman" w:eastAsia="Calibri" w:hAnsi="Times New Roman" w:cs="Times New Roman"/>
          <w:sz w:val="24"/>
          <w:szCs w:val="24"/>
        </w:rPr>
        <w:t>Дегтевская</w:t>
      </w:r>
      <w:proofErr w:type="spellEnd"/>
      <w:r w:rsidRPr="00D445F6">
        <w:rPr>
          <w:rFonts w:ascii="Times New Roman" w:eastAsia="Calibri" w:hAnsi="Times New Roman" w:cs="Times New Roman"/>
          <w:sz w:val="24"/>
          <w:szCs w:val="24"/>
        </w:rPr>
        <w:t xml:space="preserve"> СОШ </w:t>
      </w:r>
      <w:proofErr w:type="gramStart"/>
      <w:r w:rsidRPr="00D445F6">
        <w:rPr>
          <w:rFonts w:ascii="Times New Roman" w:eastAsia="Calibri" w:hAnsi="Times New Roman" w:cs="Times New Roman"/>
          <w:sz w:val="24"/>
          <w:szCs w:val="24"/>
        </w:rPr>
        <w:t>на  2024</w:t>
      </w:r>
      <w:proofErr w:type="gramEnd"/>
      <w:r w:rsidRPr="00D445F6">
        <w:rPr>
          <w:rFonts w:ascii="Times New Roman" w:eastAsia="Calibri" w:hAnsi="Times New Roman" w:cs="Times New Roman"/>
          <w:sz w:val="24"/>
          <w:szCs w:val="24"/>
        </w:rPr>
        <w:t xml:space="preserve">–    </w:t>
      </w:r>
    </w:p>
    <w:p w:rsidR="00D445F6" w:rsidRPr="00D445F6" w:rsidRDefault="00D445F6" w:rsidP="00D445F6">
      <w:pPr>
        <w:spacing w:after="0" w:line="240" w:lineRule="auto"/>
        <w:ind w:left="720"/>
        <w:contextualSpacing/>
        <w:jc w:val="both"/>
        <w:rPr>
          <w:rFonts w:ascii="Times New Roman" w:eastAsia="Calibri" w:hAnsi="Times New Roman" w:cs="Times New Roman"/>
          <w:sz w:val="24"/>
          <w:szCs w:val="24"/>
        </w:rPr>
      </w:pPr>
      <w:r w:rsidRPr="00D445F6">
        <w:rPr>
          <w:rFonts w:ascii="Times New Roman" w:eastAsia="Calibri" w:hAnsi="Times New Roman" w:cs="Times New Roman"/>
          <w:sz w:val="24"/>
          <w:szCs w:val="24"/>
        </w:rPr>
        <w:t xml:space="preserve">  2025 уч. г.</w:t>
      </w:r>
    </w:p>
    <w:p w:rsidR="00D445F6" w:rsidRPr="00D445F6" w:rsidRDefault="00D445F6" w:rsidP="00D445F6">
      <w:pPr>
        <w:numPr>
          <w:ilvl w:val="0"/>
          <w:numId w:val="9"/>
        </w:numPr>
        <w:spacing w:after="0" w:line="240" w:lineRule="auto"/>
        <w:contextualSpacing/>
        <w:jc w:val="both"/>
        <w:rPr>
          <w:rFonts w:ascii="Times New Roman" w:eastAsia="Calibri" w:hAnsi="Times New Roman" w:cs="Times New Roman"/>
          <w:sz w:val="24"/>
          <w:szCs w:val="24"/>
        </w:rPr>
      </w:pPr>
      <w:r w:rsidRPr="00D445F6">
        <w:rPr>
          <w:rFonts w:ascii="Times New Roman" w:eastAsia="Calibri" w:hAnsi="Times New Roman" w:cs="Times New Roman"/>
          <w:sz w:val="24"/>
          <w:szCs w:val="24"/>
        </w:rPr>
        <w:t xml:space="preserve">Устав МБОУ </w:t>
      </w:r>
      <w:proofErr w:type="spellStart"/>
      <w:r w:rsidRPr="00D445F6">
        <w:rPr>
          <w:rFonts w:ascii="Times New Roman" w:eastAsia="Calibri" w:hAnsi="Times New Roman" w:cs="Times New Roman"/>
          <w:sz w:val="24"/>
          <w:szCs w:val="24"/>
        </w:rPr>
        <w:t>Дегтевская</w:t>
      </w:r>
      <w:proofErr w:type="spellEnd"/>
      <w:r w:rsidRPr="00D445F6">
        <w:rPr>
          <w:rFonts w:ascii="Times New Roman" w:eastAsia="Calibri" w:hAnsi="Times New Roman" w:cs="Times New Roman"/>
          <w:sz w:val="24"/>
          <w:szCs w:val="24"/>
        </w:rPr>
        <w:t xml:space="preserve"> средняя общеобразовательная школа.</w:t>
      </w:r>
    </w:p>
    <w:p w:rsidR="00D445F6" w:rsidRPr="00D445F6" w:rsidRDefault="00D445F6" w:rsidP="00D445F6">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D445F6">
        <w:rPr>
          <w:rFonts w:ascii="Times New Roman" w:eastAsia="Calibri" w:hAnsi="Times New Roman" w:cs="Times New Roman"/>
          <w:sz w:val="24"/>
          <w:szCs w:val="24"/>
        </w:rPr>
        <w:t xml:space="preserve"> Основная образовательная программа среднего общего образования </w:t>
      </w:r>
      <w:proofErr w:type="gramStart"/>
      <w:r w:rsidRPr="00D445F6">
        <w:rPr>
          <w:rFonts w:ascii="Times New Roman" w:eastAsia="Calibri" w:hAnsi="Times New Roman" w:cs="Times New Roman"/>
          <w:sz w:val="24"/>
          <w:szCs w:val="24"/>
        </w:rPr>
        <w:t xml:space="preserve">МБОУ  </w:t>
      </w:r>
      <w:proofErr w:type="spellStart"/>
      <w:r w:rsidRPr="00D445F6">
        <w:rPr>
          <w:rFonts w:ascii="Times New Roman" w:eastAsia="Calibri" w:hAnsi="Times New Roman" w:cs="Times New Roman"/>
          <w:sz w:val="24"/>
          <w:szCs w:val="24"/>
        </w:rPr>
        <w:t>Дегтевской</w:t>
      </w:r>
      <w:proofErr w:type="spellEnd"/>
      <w:proofErr w:type="gramEnd"/>
      <w:r w:rsidRPr="00D445F6">
        <w:rPr>
          <w:rFonts w:ascii="Times New Roman" w:eastAsia="Calibri" w:hAnsi="Times New Roman" w:cs="Times New Roman"/>
          <w:sz w:val="24"/>
          <w:szCs w:val="24"/>
        </w:rPr>
        <w:t xml:space="preserve"> средней общеобразовательной школы  на 2024-2025 уч. г.</w:t>
      </w:r>
    </w:p>
    <w:p w:rsidR="00D445F6" w:rsidRPr="00D445F6" w:rsidRDefault="00D445F6" w:rsidP="00D445F6">
      <w:pPr>
        <w:widowControl w:val="0"/>
        <w:numPr>
          <w:ilvl w:val="0"/>
          <w:numId w:val="10"/>
        </w:numPr>
        <w:autoSpaceDE w:val="0"/>
        <w:autoSpaceDN w:val="0"/>
        <w:adjustRightInd w:val="0"/>
        <w:spacing w:after="0" w:line="240" w:lineRule="auto"/>
        <w:contextualSpacing/>
        <w:rPr>
          <w:rFonts w:ascii="Times New Roman" w:eastAsia="Calibri" w:hAnsi="Times New Roman" w:cs="Times New Roman"/>
          <w:sz w:val="24"/>
          <w:szCs w:val="24"/>
          <w:lang w:eastAsia="ru-RU"/>
        </w:rPr>
      </w:pPr>
      <w:r w:rsidRPr="00D445F6">
        <w:rPr>
          <w:rFonts w:ascii="Times New Roman" w:eastAsiaTheme="minorEastAsia" w:hAnsi="Times New Roman" w:cs="Times New Roman"/>
          <w:color w:val="000000"/>
          <w:sz w:val="24"/>
          <w:szCs w:val="24"/>
          <w:shd w:val="clear" w:color="auto" w:fill="FFFFFF"/>
          <w:lang w:eastAsia="ru-RU"/>
        </w:rPr>
        <w:t xml:space="preserve"> Примерные программы среднего общего образования и допущенной Министерством образования Российской Федерации программы для общеобразовательных учреждений «Основы проектной деятельности», под </w:t>
      </w:r>
      <w:proofErr w:type="gramStart"/>
      <w:r w:rsidRPr="00D445F6">
        <w:rPr>
          <w:rFonts w:ascii="Times New Roman" w:eastAsiaTheme="minorEastAsia" w:hAnsi="Times New Roman" w:cs="Times New Roman"/>
          <w:color w:val="000000"/>
          <w:sz w:val="24"/>
          <w:szCs w:val="24"/>
          <w:shd w:val="clear" w:color="auto" w:fill="FFFFFF"/>
          <w:lang w:eastAsia="ru-RU"/>
        </w:rPr>
        <w:t xml:space="preserve">редакцией  </w:t>
      </w:r>
      <w:r w:rsidRPr="00D445F6">
        <w:rPr>
          <w:rFonts w:ascii="Times New Roman" w:eastAsia="Calibri" w:hAnsi="Times New Roman" w:cs="Times New Roman"/>
          <w:sz w:val="24"/>
          <w:szCs w:val="24"/>
          <w:lang w:eastAsia="ru-RU"/>
        </w:rPr>
        <w:t>М.В.</w:t>
      </w:r>
      <w:proofErr w:type="gramEnd"/>
      <w:r w:rsidRPr="00D445F6">
        <w:rPr>
          <w:rFonts w:ascii="Times New Roman" w:eastAsia="Calibri" w:hAnsi="Times New Roman" w:cs="Times New Roman"/>
          <w:sz w:val="24"/>
          <w:szCs w:val="24"/>
          <w:lang w:eastAsia="ru-RU"/>
        </w:rPr>
        <w:t xml:space="preserve"> </w:t>
      </w:r>
      <w:proofErr w:type="spellStart"/>
      <w:r w:rsidRPr="00D445F6">
        <w:rPr>
          <w:rFonts w:ascii="Times New Roman" w:eastAsia="Calibri" w:hAnsi="Times New Roman" w:cs="Times New Roman"/>
          <w:sz w:val="24"/>
          <w:szCs w:val="24"/>
          <w:lang w:eastAsia="ru-RU"/>
        </w:rPr>
        <w:t>Половкова</w:t>
      </w:r>
      <w:proofErr w:type="spellEnd"/>
      <w:r w:rsidRPr="00D445F6">
        <w:rPr>
          <w:rFonts w:ascii="Times New Roman" w:eastAsia="Calibri" w:hAnsi="Times New Roman" w:cs="Times New Roman"/>
          <w:sz w:val="24"/>
          <w:szCs w:val="24"/>
          <w:lang w:eastAsia="ru-RU"/>
        </w:rPr>
        <w:t xml:space="preserve">, А.В. Носов, Т.В </w:t>
      </w:r>
      <w:proofErr w:type="spellStart"/>
      <w:r w:rsidRPr="00D445F6">
        <w:rPr>
          <w:rFonts w:ascii="Times New Roman" w:eastAsia="Calibri" w:hAnsi="Times New Roman" w:cs="Times New Roman"/>
          <w:sz w:val="24"/>
          <w:szCs w:val="24"/>
          <w:lang w:eastAsia="ru-RU"/>
        </w:rPr>
        <w:t>Половкова</w:t>
      </w:r>
      <w:proofErr w:type="spellEnd"/>
      <w:r w:rsidRPr="00D445F6">
        <w:rPr>
          <w:rFonts w:ascii="Times New Roman" w:eastAsia="Calibri" w:hAnsi="Times New Roman" w:cs="Times New Roman"/>
          <w:sz w:val="24"/>
          <w:szCs w:val="24"/>
          <w:lang w:eastAsia="ru-RU"/>
        </w:rPr>
        <w:t xml:space="preserve">,  М.В.  </w:t>
      </w:r>
      <w:proofErr w:type="spellStart"/>
      <w:r w:rsidRPr="00D445F6">
        <w:rPr>
          <w:rFonts w:ascii="Times New Roman" w:eastAsia="Calibri" w:hAnsi="Times New Roman" w:cs="Times New Roman"/>
          <w:sz w:val="24"/>
          <w:szCs w:val="24"/>
          <w:lang w:eastAsia="ru-RU"/>
        </w:rPr>
        <w:t>Майсак</w:t>
      </w:r>
      <w:proofErr w:type="spellEnd"/>
      <w:r w:rsidRPr="00D445F6">
        <w:rPr>
          <w:rFonts w:ascii="Times New Roman" w:eastAsia="Calibri" w:hAnsi="Times New Roman" w:cs="Times New Roman"/>
          <w:sz w:val="24"/>
          <w:szCs w:val="24"/>
          <w:lang w:eastAsia="ru-RU"/>
        </w:rPr>
        <w:t xml:space="preserve"> – М.: Просвещение, 2020г.</w:t>
      </w:r>
    </w:p>
    <w:p w:rsidR="00D445F6" w:rsidRPr="00D445F6" w:rsidRDefault="00D445F6" w:rsidP="00D445F6">
      <w:pPr>
        <w:shd w:val="clear" w:color="auto" w:fill="FFFFFF"/>
        <w:spacing w:after="0" w:line="240" w:lineRule="auto"/>
        <w:ind w:right="17"/>
        <w:jc w:val="both"/>
        <w:rPr>
          <w:rFonts w:ascii="Times New Roman" w:hAnsi="Times New Roman" w:cs="Times New Roman"/>
          <w:sz w:val="24"/>
          <w:szCs w:val="24"/>
        </w:rPr>
      </w:pPr>
    </w:p>
    <w:p w:rsidR="00D445F6" w:rsidRPr="00D445F6" w:rsidRDefault="00D445F6" w:rsidP="00D445F6">
      <w:pPr>
        <w:spacing w:after="0" w:line="276" w:lineRule="auto"/>
        <w:rPr>
          <w:rFonts w:ascii="Times New Roman" w:hAnsi="Times New Roman" w:cs="Times New Roman"/>
          <w:b/>
          <w:sz w:val="24"/>
          <w:szCs w:val="24"/>
        </w:rPr>
      </w:pPr>
      <w:r w:rsidRPr="00D445F6">
        <w:rPr>
          <w:rFonts w:ascii="Times New Roman" w:hAnsi="Times New Roman" w:cs="Times New Roman"/>
          <w:b/>
          <w:sz w:val="24"/>
          <w:szCs w:val="24"/>
        </w:rPr>
        <w:t>б) цели:</w:t>
      </w:r>
    </w:p>
    <w:p w:rsidR="00D445F6" w:rsidRPr="00D445F6" w:rsidRDefault="00D445F6" w:rsidP="00D445F6">
      <w:pPr>
        <w:widowControl w:val="0"/>
        <w:shd w:val="clear" w:color="auto" w:fill="FFFFFF"/>
        <w:autoSpaceDE w:val="0"/>
        <w:autoSpaceDN w:val="0"/>
        <w:adjustRightInd w:val="0"/>
        <w:spacing w:after="0" w:line="240" w:lineRule="auto"/>
        <w:contextualSpacing/>
        <w:rPr>
          <w:rFonts w:ascii="Times New Roman" w:eastAsiaTheme="minorEastAsia" w:hAnsi="Times New Roman" w:cs="Times New Roman"/>
          <w:sz w:val="24"/>
          <w:szCs w:val="24"/>
          <w:lang w:eastAsia="ru-RU"/>
        </w:rPr>
      </w:pPr>
      <w:r w:rsidRPr="00D445F6">
        <w:rPr>
          <w:rFonts w:ascii="Times New Roman" w:eastAsia="Times New Roman" w:hAnsi="Times New Roman" w:cs="Times New Roman"/>
          <w:color w:val="000000"/>
          <w:spacing w:val="-5"/>
          <w:sz w:val="24"/>
          <w:szCs w:val="24"/>
          <w:lang w:eastAsia="ru-RU"/>
        </w:rPr>
        <w:t xml:space="preserve">- создание условий для развития личности обучающегося, способной: </w:t>
      </w:r>
    </w:p>
    <w:p w:rsidR="00D445F6" w:rsidRPr="00D445F6" w:rsidRDefault="00D445F6" w:rsidP="00D445F6">
      <w:pPr>
        <w:shd w:val="clear" w:color="auto" w:fill="FFFFFF"/>
        <w:spacing w:after="0" w:line="240" w:lineRule="auto"/>
        <w:rPr>
          <w:rFonts w:ascii="Times New Roman" w:eastAsia="Times New Roman" w:hAnsi="Times New Roman" w:cs="Times New Roman"/>
          <w:color w:val="000000"/>
          <w:sz w:val="24"/>
          <w:szCs w:val="24"/>
          <w:lang w:eastAsia="ru-RU"/>
        </w:rPr>
      </w:pPr>
      <w:r w:rsidRPr="00D445F6">
        <w:rPr>
          <w:rFonts w:eastAsia="Times New Roman"/>
          <w:color w:val="000000"/>
          <w:spacing w:val="-5"/>
          <w:sz w:val="24"/>
          <w:szCs w:val="24"/>
        </w:rPr>
        <w:t>-</w:t>
      </w:r>
      <w:r w:rsidRPr="00D445F6">
        <w:rPr>
          <w:rFonts w:ascii="Times New Roman" w:eastAsia="Times New Roman" w:hAnsi="Times New Roman" w:cs="Times New Roman"/>
          <w:color w:val="000000"/>
          <w:sz w:val="24"/>
          <w:szCs w:val="24"/>
          <w:lang w:eastAsia="ru-RU"/>
        </w:rPr>
        <w:t xml:space="preserve">адаптироваться в условиях сложного, изменчивого мира; </w:t>
      </w:r>
    </w:p>
    <w:p w:rsidR="00D445F6" w:rsidRPr="00D445F6" w:rsidRDefault="00D445F6" w:rsidP="00D445F6">
      <w:pPr>
        <w:shd w:val="clear" w:color="auto" w:fill="FFFFFF"/>
        <w:spacing w:after="0" w:line="240" w:lineRule="auto"/>
        <w:rPr>
          <w:rFonts w:ascii="Times New Roman" w:eastAsia="Times New Roman" w:hAnsi="Times New Roman" w:cs="Times New Roman"/>
          <w:color w:val="000000"/>
          <w:sz w:val="24"/>
          <w:szCs w:val="24"/>
          <w:lang w:eastAsia="ru-RU"/>
        </w:rPr>
      </w:pPr>
      <w:r w:rsidRPr="00D445F6">
        <w:rPr>
          <w:rFonts w:ascii="Times New Roman" w:eastAsia="Times New Roman" w:hAnsi="Times New Roman" w:cs="Times New Roman"/>
          <w:color w:val="000000"/>
          <w:sz w:val="24"/>
          <w:szCs w:val="24"/>
          <w:lang w:eastAsia="ru-RU"/>
        </w:rPr>
        <w:t xml:space="preserve">-проявлять социальную ответственность; </w:t>
      </w:r>
    </w:p>
    <w:p w:rsidR="00D445F6" w:rsidRPr="00D445F6" w:rsidRDefault="00D445F6" w:rsidP="00D445F6">
      <w:pPr>
        <w:shd w:val="clear" w:color="auto" w:fill="FFFFFF"/>
        <w:spacing w:after="0" w:line="240" w:lineRule="auto"/>
        <w:rPr>
          <w:rFonts w:ascii="Times New Roman" w:eastAsia="Times New Roman" w:hAnsi="Times New Roman" w:cs="Times New Roman"/>
          <w:color w:val="000000"/>
          <w:sz w:val="24"/>
          <w:szCs w:val="24"/>
          <w:lang w:eastAsia="ru-RU"/>
        </w:rPr>
      </w:pPr>
      <w:r w:rsidRPr="00D445F6">
        <w:rPr>
          <w:rFonts w:ascii="Times New Roman" w:eastAsia="Times New Roman" w:hAnsi="Times New Roman" w:cs="Times New Roman"/>
          <w:color w:val="000000"/>
          <w:sz w:val="24"/>
          <w:szCs w:val="24"/>
          <w:lang w:eastAsia="ru-RU"/>
        </w:rPr>
        <w:t xml:space="preserve">-самостоятельно добывать новые знания, работать над развитием интеллекта; </w:t>
      </w:r>
    </w:p>
    <w:p w:rsidR="00D445F6" w:rsidRPr="00D445F6" w:rsidRDefault="00D445F6" w:rsidP="00D445F6">
      <w:pPr>
        <w:shd w:val="clear" w:color="auto" w:fill="FFFFFF"/>
        <w:spacing w:after="0" w:line="240" w:lineRule="auto"/>
        <w:rPr>
          <w:rFonts w:ascii="Times New Roman" w:eastAsia="Times New Roman" w:hAnsi="Times New Roman" w:cs="Times New Roman"/>
          <w:color w:val="000000"/>
          <w:sz w:val="24"/>
          <w:szCs w:val="24"/>
          <w:lang w:eastAsia="ru-RU"/>
        </w:rPr>
      </w:pPr>
      <w:r w:rsidRPr="00D445F6">
        <w:rPr>
          <w:rFonts w:ascii="Times New Roman" w:eastAsia="Times New Roman" w:hAnsi="Times New Roman" w:cs="Times New Roman"/>
          <w:color w:val="000000"/>
          <w:sz w:val="24"/>
          <w:szCs w:val="24"/>
          <w:lang w:eastAsia="ru-RU"/>
        </w:rPr>
        <w:t xml:space="preserve">-конструктивно сотрудничать с окружающими людьми; -генерировать новые идеи, творчески мыслить.  </w:t>
      </w:r>
    </w:p>
    <w:p w:rsidR="00D445F6" w:rsidRPr="00D445F6" w:rsidRDefault="00D445F6" w:rsidP="00D445F6">
      <w:pPr>
        <w:widowControl w:val="0"/>
        <w:shd w:val="clear" w:color="auto" w:fill="FFFFFF"/>
        <w:autoSpaceDE w:val="0"/>
        <w:autoSpaceDN w:val="0"/>
        <w:adjustRightInd w:val="0"/>
        <w:spacing w:after="0" w:line="240" w:lineRule="auto"/>
        <w:contextualSpacing/>
        <w:rPr>
          <w:rFonts w:ascii="Times New Roman" w:eastAsiaTheme="minorEastAsia" w:hAnsi="Times New Roman" w:cs="Times New Roman"/>
          <w:sz w:val="24"/>
          <w:szCs w:val="24"/>
          <w:lang w:eastAsia="ru-RU"/>
        </w:rPr>
      </w:pPr>
      <w:r w:rsidRPr="00D445F6">
        <w:rPr>
          <w:rFonts w:ascii="Times New Roman" w:eastAsia="Times New Roman" w:hAnsi="Times New Roman" w:cs="Times New Roman"/>
          <w:color w:val="000000"/>
          <w:spacing w:val="-5"/>
          <w:sz w:val="24"/>
          <w:szCs w:val="24"/>
          <w:lang w:eastAsia="ru-RU"/>
        </w:rPr>
        <w:t xml:space="preserve">- формирование компетентности в области приобретения знаний из различных источников: учебника, дополнительной литературы, Интернета, CD, рассказа сверстника и т.д.; </w:t>
      </w:r>
    </w:p>
    <w:p w:rsidR="00D445F6" w:rsidRPr="00D445F6" w:rsidRDefault="00D445F6" w:rsidP="00D445F6">
      <w:pPr>
        <w:widowControl w:val="0"/>
        <w:shd w:val="clear" w:color="auto" w:fill="FFFFFF"/>
        <w:autoSpaceDE w:val="0"/>
        <w:autoSpaceDN w:val="0"/>
        <w:adjustRightInd w:val="0"/>
        <w:spacing w:after="0" w:line="240" w:lineRule="auto"/>
        <w:contextualSpacing/>
        <w:rPr>
          <w:rFonts w:ascii="Times New Roman" w:eastAsiaTheme="minorEastAsia" w:hAnsi="Times New Roman" w:cs="Times New Roman"/>
          <w:sz w:val="24"/>
          <w:szCs w:val="24"/>
          <w:lang w:eastAsia="ru-RU"/>
        </w:rPr>
      </w:pPr>
      <w:r w:rsidRPr="00D445F6">
        <w:rPr>
          <w:rFonts w:ascii="Times New Roman" w:eastAsia="Times New Roman" w:hAnsi="Times New Roman" w:cs="Times New Roman"/>
          <w:color w:val="000000"/>
          <w:spacing w:val="-5"/>
          <w:sz w:val="24"/>
          <w:szCs w:val="24"/>
          <w:lang w:eastAsia="ru-RU"/>
        </w:rPr>
        <w:t xml:space="preserve">- формирование компетентностей в области обработки информации для предоставления её в различных видах, </w:t>
      </w:r>
    </w:p>
    <w:p w:rsidR="00D445F6" w:rsidRPr="00D445F6" w:rsidRDefault="00D445F6" w:rsidP="00D445F6">
      <w:pPr>
        <w:widowControl w:val="0"/>
        <w:shd w:val="clear" w:color="auto" w:fill="FFFFFF"/>
        <w:autoSpaceDE w:val="0"/>
        <w:autoSpaceDN w:val="0"/>
        <w:adjustRightInd w:val="0"/>
        <w:spacing w:after="0" w:line="240" w:lineRule="auto"/>
        <w:contextualSpacing/>
        <w:rPr>
          <w:rFonts w:ascii="Times New Roman" w:eastAsiaTheme="minorEastAsia" w:hAnsi="Times New Roman" w:cs="Times New Roman"/>
          <w:sz w:val="24"/>
          <w:szCs w:val="24"/>
          <w:lang w:eastAsia="ru-RU"/>
        </w:rPr>
      </w:pPr>
      <w:r w:rsidRPr="00D445F6">
        <w:rPr>
          <w:rFonts w:ascii="Times New Roman" w:eastAsia="Times New Roman" w:hAnsi="Times New Roman" w:cs="Times New Roman"/>
          <w:color w:val="000000"/>
          <w:spacing w:val="-5"/>
          <w:sz w:val="24"/>
          <w:szCs w:val="24"/>
          <w:lang w:eastAsia="ru-RU"/>
        </w:rPr>
        <w:t xml:space="preserve">- формирование компетентностей в сфере распространения знаний среди сверстников. </w:t>
      </w:r>
    </w:p>
    <w:p w:rsidR="00D445F6" w:rsidRPr="00D445F6" w:rsidRDefault="00D445F6" w:rsidP="00D445F6">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spacing w:val="-5"/>
          <w:sz w:val="24"/>
          <w:szCs w:val="24"/>
          <w:lang w:eastAsia="ru-RU"/>
        </w:rPr>
      </w:pPr>
      <w:r w:rsidRPr="00D445F6">
        <w:rPr>
          <w:rFonts w:ascii="Times New Roman" w:eastAsia="Times New Roman" w:hAnsi="Times New Roman" w:cs="Times New Roman"/>
          <w:color w:val="000000"/>
          <w:spacing w:val="-5"/>
          <w:sz w:val="24"/>
          <w:szCs w:val="24"/>
          <w:lang w:eastAsia="ru-RU"/>
        </w:rPr>
        <w:t xml:space="preserve">- практическая подготовка учащихся к постановке и реализации реальных задач проектирования, включая элементы научно-исследовательской работы. </w:t>
      </w:r>
    </w:p>
    <w:p w:rsidR="00D445F6" w:rsidRPr="00D445F6" w:rsidRDefault="00D445F6" w:rsidP="00D445F6">
      <w:pPr>
        <w:widowControl w:val="0"/>
        <w:shd w:val="clear" w:color="auto" w:fill="FFFFFF"/>
        <w:autoSpaceDE w:val="0"/>
        <w:autoSpaceDN w:val="0"/>
        <w:adjustRightInd w:val="0"/>
        <w:spacing w:after="0" w:line="240" w:lineRule="auto"/>
        <w:contextualSpacing/>
        <w:rPr>
          <w:rFonts w:ascii="Times New Roman" w:eastAsiaTheme="minorEastAsia" w:hAnsi="Times New Roman" w:cs="Times New Roman"/>
          <w:sz w:val="24"/>
          <w:szCs w:val="24"/>
          <w:lang w:eastAsia="ru-RU"/>
        </w:rPr>
      </w:pPr>
    </w:p>
    <w:p w:rsidR="00D445F6" w:rsidRPr="00D445F6" w:rsidRDefault="00D445F6" w:rsidP="00D445F6">
      <w:pPr>
        <w:spacing w:after="0" w:line="276" w:lineRule="auto"/>
        <w:rPr>
          <w:rFonts w:ascii="Times New Roman" w:hAnsi="Times New Roman" w:cs="Times New Roman"/>
          <w:b/>
          <w:sz w:val="24"/>
          <w:szCs w:val="24"/>
        </w:rPr>
      </w:pPr>
      <w:r w:rsidRPr="00D445F6">
        <w:rPr>
          <w:rFonts w:ascii="Times New Roman" w:hAnsi="Times New Roman" w:cs="Times New Roman"/>
          <w:b/>
          <w:sz w:val="24"/>
          <w:szCs w:val="24"/>
        </w:rPr>
        <w:t>в) задачи:</w:t>
      </w:r>
    </w:p>
    <w:p w:rsidR="00D445F6" w:rsidRPr="00D445F6" w:rsidRDefault="00D445F6" w:rsidP="00D445F6">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spacing w:val="-5"/>
          <w:sz w:val="24"/>
          <w:szCs w:val="24"/>
          <w:lang w:eastAsia="ru-RU"/>
        </w:rPr>
      </w:pPr>
      <w:r w:rsidRPr="00D445F6">
        <w:rPr>
          <w:rFonts w:ascii="Times New Roman" w:eastAsia="Times New Roman" w:hAnsi="Times New Roman" w:cs="Times New Roman"/>
          <w:color w:val="000000"/>
          <w:spacing w:val="-5"/>
          <w:sz w:val="24"/>
          <w:szCs w:val="24"/>
          <w:lang w:eastAsia="ru-RU"/>
        </w:rPr>
        <w:t xml:space="preserve">- развитие личности обучающихся средствами предлагаемого для изучения учебного предмета, курса: развитие общей культуры обучающихся, их мировоззрения, ценностно-смысловых установок, развитие познавательных, регулятивных и коммуникативных способностей, готовности и способности к саморазвитию и профессиональному самоопределению; </w:t>
      </w:r>
    </w:p>
    <w:p w:rsidR="00D445F6" w:rsidRPr="00D445F6" w:rsidRDefault="00D445F6" w:rsidP="00D445F6">
      <w:pPr>
        <w:spacing w:after="0" w:line="276" w:lineRule="auto"/>
        <w:rPr>
          <w:rFonts w:ascii="Times New Roman" w:hAnsi="Times New Roman" w:cs="Times New Roman"/>
          <w:sz w:val="24"/>
          <w:szCs w:val="24"/>
        </w:rPr>
      </w:pPr>
      <w:r w:rsidRPr="00D445F6">
        <w:rPr>
          <w:rFonts w:ascii="Times New Roman" w:hAnsi="Times New Roman" w:cs="Times New Roman"/>
          <w:sz w:val="24"/>
          <w:szCs w:val="24"/>
        </w:rPr>
        <w:lastRenderedPageBreak/>
        <w:t xml:space="preserve">- обучение навыкам </w:t>
      </w:r>
      <w:proofErr w:type="spellStart"/>
      <w:r w:rsidRPr="00D445F6">
        <w:rPr>
          <w:rFonts w:ascii="Times New Roman" w:hAnsi="Times New Roman" w:cs="Times New Roman"/>
          <w:sz w:val="24"/>
          <w:szCs w:val="24"/>
        </w:rPr>
        <w:t>проблематизации</w:t>
      </w:r>
      <w:proofErr w:type="spellEnd"/>
      <w:r w:rsidRPr="00D445F6">
        <w:rPr>
          <w:rFonts w:ascii="Times New Roman" w:hAnsi="Times New Roman" w:cs="Times New Roman"/>
          <w:sz w:val="24"/>
          <w:szCs w:val="24"/>
        </w:rPr>
        <w:t xml:space="preserve"> (формулирования ведущей проблемы и под проблемы, постановки задач, вытекающих из этих проблем);</w:t>
      </w:r>
    </w:p>
    <w:p w:rsidR="00D445F6" w:rsidRPr="00D445F6" w:rsidRDefault="00D445F6" w:rsidP="00D445F6">
      <w:pPr>
        <w:spacing w:after="0" w:line="276" w:lineRule="auto"/>
        <w:rPr>
          <w:rFonts w:ascii="Times New Roman" w:hAnsi="Times New Roman" w:cs="Times New Roman"/>
          <w:sz w:val="24"/>
          <w:szCs w:val="24"/>
        </w:rPr>
      </w:pPr>
      <w:r w:rsidRPr="00D445F6">
        <w:rPr>
          <w:rFonts w:ascii="Times New Roman" w:hAnsi="Times New Roman" w:cs="Times New Roman"/>
          <w:sz w:val="24"/>
          <w:szCs w:val="24"/>
        </w:rPr>
        <w:t xml:space="preserve"> - развитие исследовательских навыков, то есть способности к анализу, синтезу, выдвижению гипотез, детализации и обобщению;</w:t>
      </w:r>
    </w:p>
    <w:p w:rsidR="00D445F6" w:rsidRPr="00D445F6" w:rsidRDefault="00D445F6" w:rsidP="00D445F6">
      <w:pPr>
        <w:spacing w:after="0" w:line="276" w:lineRule="auto"/>
        <w:rPr>
          <w:rFonts w:ascii="Times New Roman" w:hAnsi="Times New Roman" w:cs="Times New Roman"/>
          <w:sz w:val="24"/>
          <w:szCs w:val="24"/>
        </w:rPr>
      </w:pPr>
      <w:r w:rsidRPr="00D445F6">
        <w:rPr>
          <w:rFonts w:ascii="Times New Roman" w:hAnsi="Times New Roman" w:cs="Times New Roman"/>
          <w:sz w:val="24"/>
          <w:szCs w:val="24"/>
        </w:rPr>
        <w:t xml:space="preserve"> - развитие навыков целеполагания и планирования деятельности; -</w:t>
      </w:r>
    </w:p>
    <w:p w:rsidR="00D445F6" w:rsidRPr="00D445F6" w:rsidRDefault="00D445F6" w:rsidP="00D445F6">
      <w:pPr>
        <w:spacing w:after="0" w:line="276" w:lineRule="auto"/>
        <w:rPr>
          <w:rFonts w:ascii="Times New Roman" w:hAnsi="Times New Roman" w:cs="Times New Roman"/>
          <w:sz w:val="24"/>
          <w:szCs w:val="24"/>
        </w:rPr>
      </w:pPr>
      <w:r w:rsidRPr="00D445F6">
        <w:rPr>
          <w:rFonts w:ascii="Times New Roman" w:hAnsi="Times New Roman" w:cs="Times New Roman"/>
          <w:sz w:val="24"/>
          <w:szCs w:val="24"/>
        </w:rPr>
        <w:t xml:space="preserve"> обучение выбору, освоению и использованию адекватной технологии изготовления продукта проектирования; </w:t>
      </w:r>
    </w:p>
    <w:p w:rsidR="00D445F6" w:rsidRPr="00D445F6" w:rsidRDefault="00D445F6" w:rsidP="00D445F6">
      <w:pPr>
        <w:spacing w:after="0" w:line="276" w:lineRule="auto"/>
        <w:rPr>
          <w:rFonts w:ascii="Times New Roman" w:hAnsi="Times New Roman" w:cs="Times New Roman"/>
          <w:sz w:val="24"/>
          <w:szCs w:val="24"/>
        </w:rPr>
      </w:pPr>
      <w:r w:rsidRPr="00D445F6">
        <w:rPr>
          <w:rFonts w:ascii="Times New Roman" w:hAnsi="Times New Roman" w:cs="Times New Roman"/>
          <w:sz w:val="24"/>
          <w:szCs w:val="24"/>
        </w:rPr>
        <w:t xml:space="preserve">- обучение поиску нужной информации, вычленению и усвоению необходимого знания из информационного поля; </w:t>
      </w:r>
    </w:p>
    <w:p w:rsidR="00D445F6" w:rsidRPr="00D445F6" w:rsidRDefault="00D445F6" w:rsidP="00D445F6">
      <w:pPr>
        <w:spacing w:after="0" w:line="276" w:lineRule="auto"/>
        <w:rPr>
          <w:rFonts w:ascii="Times New Roman" w:hAnsi="Times New Roman" w:cs="Times New Roman"/>
          <w:sz w:val="24"/>
          <w:szCs w:val="24"/>
        </w:rPr>
      </w:pPr>
      <w:r w:rsidRPr="00D445F6">
        <w:rPr>
          <w:rFonts w:ascii="Times New Roman" w:hAnsi="Times New Roman" w:cs="Times New Roman"/>
          <w:sz w:val="24"/>
          <w:szCs w:val="24"/>
        </w:rPr>
        <w:t xml:space="preserve">- развитие навыков самоанализа и рефлексии (самоанализа успешности и результативности решения проблемы проекта); </w:t>
      </w:r>
    </w:p>
    <w:p w:rsidR="00D445F6" w:rsidRPr="00D445F6" w:rsidRDefault="00D445F6" w:rsidP="00D445F6">
      <w:pPr>
        <w:spacing w:after="0" w:line="276" w:lineRule="auto"/>
        <w:rPr>
          <w:rFonts w:ascii="Times New Roman" w:hAnsi="Times New Roman" w:cs="Times New Roman"/>
          <w:sz w:val="24"/>
          <w:szCs w:val="24"/>
        </w:rPr>
      </w:pPr>
      <w:r w:rsidRPr="00D445F6">
        <w:rPr>
          <w:rFonts w:ascii="Times New Roman" w:hAnsi="Times New Roman" w:cs="Times New Roman"/>
          <w:sz w:val="24"/>
          <w:szCs w:val="24"/>
        </w:rPr>
        <w:t xml:space="preserve">- обучение умению презентовать ход своей деятельности и ее результаты; </w:t>
      </w:r>
    </w:p>
    <w:p w:rsidR="00D445F6" w:rsidRPr="00D445F6" w:rsidRDefault="00D445F6" w:rsidP="00D445F6">
      <w:pPr>
        <w:spacing w:after="0" w:line="276" w:lineRule="auto"/>
        <w:rPr>
          <w:rFonts w:ascii="Times New Roman" w:hAnsi="Times New Roman" w:cs="Times New Roman"/>
          <w:sz w:val="24"/>
          <w:szCs w:val="24"/>
        </w:rPr>
      </w:pPr>
      <w:r w:rsidRPr="00D445F6">
        <w:rPr>
          <w:rFonts w:ascii="Times New Roman" w:hAnsi="Times New Roman" w:cs="Times New Roman"/>
          <w:sz w:val="24"/>
          <w:szCs w:val="24"/>
        </w:rPr>
        <w:t xml:space="preserve">- развитие навыков конструктивного сотрудничества; </w:t>
      </w:r>
    </w:p>
    <w:p w:rsidR="00D445F6" w:rsidRPr="00D445F6" w:rsidRDefault="00D445F6" w:rsidP="00D445F6">
      <w:pPr>
        <w:spacing w:after="0" w:line="276" w:lineRule="auto"/>
        <w:rPr>
          <w:rFonts w:ascii="Times New Roman" w:hAnsi="Times New Roman" w:cs="Times New Roman"/>
          <w:sz w:val="24"/>
          <w:szCs w:val="24"/>
        </w:rPr>
      </w:pPr>
      <w:r w:rsidRPr="00D445F6">
        <w:rPr>
          <w:rFonts w:ascii="Times New Roman" w:hAnsi="Times New Roman" w:cs="Times New Roman"/>
          <w:sz w:val="24"/>
          <w:szCs w:val="24"/>
        </w:rPr>
        <w:t>- развитие навыков публичного выступления.</w:t>
      </w:r>
    </w:p>
    <w:p w:rsidR="00D445F6" w:rsidRPr="00D445F6" w:rsidRDefault="00D445F6" w:rsidP="00D445F6">
      <w:pPr>
        <w:spacing w:after="0" w:line="276" w:lineRule="auto"/>
        <w:rPr>
          <w:rFonts w:ascii="Times New Roman" w:eastAsia="Times New Roman" w:hAnsi="Times New Roman" w:cs="Times New Roman"/>
          <w:sz w:val="24"/>
          <w:szCs w:val="24"/>
          <w:lang w:eastAsia="ru-RU"/>
        </w:rPr>
      </w:pPr>
    </w:p>
    <w:p w:rsidR="00D445F6" w:rsidRPr="00D445F6" w:rsidRDefault="00D445F6" w:rsidP="00D445F6">
      <w:pPr>
        <w:spacing w:after="0" w:line="276" w:lineRule="auto"/>
        <w:rPr>
          <w:rFonts w:ascii="Times New Roman" w:hAnsi="Times New Roman" w:cs="Times New Roman"/>
          <w:b/>
          <w:sz w:val="24"/>
          <w:szCs w:val="24"/>
        </w:rPr>
      </w:pPr>
      <w:r w:rsidRPr="00D445F6">
        <w:rPr>
          <w:rFonts w:ascii="Times New Roman" w:hAnsi="Times New Roman" w:cs="Times New Roman"/>
          <w:b/>
          <w:sz w:val="24"/>
          <w:szCs w:val="24"/>
        </w:rPr>
        <w:t>г) общая характеристика предмета:</w:t>
      </w:r>
    </w:p>
    <w:p w:rsidR="00D445F6" w:rsidRPr="00D445F6" w:rsidRDefault="00D445F6" w:rsidP="00D445F6">
      <w:pPr>
        <w:spacing w:after="0" w:line="276" w:lineRule="auto"/>
        <w:rPr>
          <w:rFonts w:ascii="Times New Roman" w:hAnsi="Times New Roman" w:cs="Times New Roman"/>
          <w:sz w:val="24"/>
          <w:szCs w:val="24"/>
        </w:rPr>
      </w:pPr>
      <w:r w:rsidRPr="00D445F6">
        <w:rPr>
          <w:rFonts w:ascii="Times New Roman" w:hAnsi="Times New Roman" w:cs="Times New Roman"/>
          <w:sz w:val="24"/>
          <w:szCs w:val="24"/>
        </w:rPr>
        <w:t>Согласно ФГОС среднего общего образования, индивидуальный проект представляет собой особую форму деятельности учащихся (учебное исследование или учебный проект). Индивидуальный проект выполняется обучающимися самостоятельно под руководством учителя (</w:t>
      </w:r>
      <w:proofErr w:type="spellStart"/>
      <w:r w:rsidRPr="00D445F6">
        <w:rPr>
          <w:rFonts w:ascii="Times New Roman" w:hAnsi="Times New Roman" w:cs="Times New Roman"/>
          <w:sz w:val="24"/>
          <w:szCs w:val="24"/>
        </w:rPr>
        <w:t>тьютора</w:t>
      </w:r>
      <w:proofErr w:type="spellEnd"/>
      <w:r w:rsidRPr="00D445F6">
        <w:rPr>
          <w:rFonts w:ascii="Times New Roman" w:hAnsi="Times New Roman" w:cs="Times New Roman"/>
          <w:sz w:val="24"/>
          <w:szCs w:val="24"/>
        </w:rPr>
        <w:t>) по выбранной теме в рамках одного или нескольких изучаемых учебных предметов, курсов в любой избранной области деятельности (познавательной, практической, учебно-исследовательской, социальной, художественно- творческой, иной). Результаты выполнения индивидуального проекта должны отражать:</w:t>
      </w:r>
    </w:p>
    <w:p w:rsidR="00D445F6" w:rsidRPr="00D445F6" w:rsidRDefault="00D445F6" w:rsidP="00D445F6">
      <w:pPr>
        <w:spacing w:after="0" w:line="276" w:lineRule="auto"/>
        <w:rPr>
          <w:rFonts w:ascii="Times New Roman" w:hAnsi="Times New Roman" w:cs="Times New Roman"/>
          <w:sz w:val="24"/>
          <w:szCs w:val="24"/>
        </w:rPr>
      </w:pPr>
      <w:r w:rsidRPr="00D445F6">
        <w:rPr>
          <w:rFonts w:ascii="Times New Roman" w:hAnsi="Times New Roman" w:cs="Times New Roman"/>
          <w:sz w:val="24"/>
          <w:szCs w:val="24"/>
        </w:rPr>
        <w:t xml:space="preserve"> - </w:t>
      </w:r>
      <w:proofErr w:type="spellStart"/>
      <w:r w:rsidRPr="00D445F6">
        <w:rPr>
          <w:rFonts w:ascii="Times New Roman" w:hAnsi="Times New Roman" w:cs="Times New Roman"/>
          <w:sz w:val="24"/>
          <w:szCs w:val="24"/>
        </w:rPr>
        <w:t>сформированность</w:t>
      </w:r>
      <w:proofErr w:type="spellEnd"/>
      <w:r w:rsidRPr="00D445F6">
        <w:rPr>
          <w:rFonts w:ascii="Times New Roman" w:hAnsi="Times New Roman" w:cs="Times New Roman"/>
          <w:sz w:val="24"/>
          <w:szCs w:val="24"/>
        </w:rPr>
        <w:t xml:space="preserve"> навыков коммуникативной, учебно- исследовательской деятельности, критического мышления;</w:t>
      </w:r>
    </w:p>
    <w:p w:rsidR="00D445F6" w:rsidRPr="00D445F6" w:rsidRDefault="00D445F6" w:rsidP="00D445F6">
      <w:pPr>
        <w:spacing w:after="0" w:line="276" w:lineRule="auto"/>
        <w:rPr>
          <w:rFonts w:ascii="Times New Roman" w:hAnsi="Times New Roman" w:cs="Times New Roman"/>
          <w:sz w:val="24"/>
          <w:szCs w:val="24"/>
        </w:rPr>
      </w:pPr>
      <w:r w:rsidRPr="00D445F6">
        <w:rPr>
          <w:rFonts w:ascii="Times New Roman" w:hAnsi="Times New Roman" w:cs="Times New Roman"/>
          <w:sz w:val="24"/>
          <w:szCs w:val="24"/>
        </w:rPr>
        <w:t xml:space="preserve"> - способность к инновационной, аналитической, творческой, интеллектуальной деятельности;</w:t>
      </w:r>
    </w:p>
    <w:p w:rsidR="00D445F6" w:rsidRPr="00D445F6" w:rsidRDefault="00D445F6" w:rsidP="00D445F6">
      <w:pPr>
        <w:spacing w:after="0" w:line="276" w:lineRule="auto"/>
        <w:rPr>
          <w:rFonts w:ascii="Times New Roman" w:hAnsi="Times New Roman" w:cs="Times New Roman"/>
          <w:sz w:val="24"/>
          <w:szCs w:val="24"/>
        </w:rPr>
      </w:pPr>
      <w:r w:rsidRPr="00D445F6">
        <w:rPr>
          <w:rFonts w:ascii="Times New Roman" w:hAnsi="Times New Roman" w:cs="Times New Roman"/>
          <w:sz w:val="24"/>
          <w:szCs w:val="24"/>
        </w:rPr>
        <w:t xml:space="preserve"> - </w:t>
      </w:r>
      <w:proofErr w:type="spellStart"/>
      <w:r w:rsidRPr="00D445F6">
        <w:rPr>
          <w:rFonts w:ascii="Times New Roman" w:hAnsi="Times New Roman" w:cs="Times New Roman"/>
          <w:sz w:val="24"/>
          <w:szCs w:val="24"/>
        </w:rPr>
        <w:t>сформированность</w:t>
      </w:r>
      <w:proofErr w:type="spellEnd"/>
      <w:r w:rsidRPr="00D445F6">
        <w:rPr>
          <w:rFonts w:ascii="Times New Roman" w:hAnsi="Times New Roman" w:cs="Times New Roman"/>
          <w:sz w:val="24"/>
          <w:szCs w:val="24"/>
        </w:rPr>
        <w:t xml:space="preserve">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 </w:t>
      </w:r>
    </w:p>
    <w:p w:rsidR="00D445F6" w:rsidRPr="00D445F6" w:rsidRDefault="00D445F6" w:rsidP="00D445F6">
      <w:pPr>
        <w:spacing w:after="0" w:line="276" w:lineRule="auto"/>
        <w:rPr>
          <w:rFonts w:ascii="Times New Roman" w:hAnsi="Times New Roman" w:cs="Times New Roman"/>
          <w:sz w:val="24"/>
          <w:szCs w:val="24"/>
        </w:rPr>
      </w:pPr>
      <w:r w:rsidRPr="00D445F6">
        <w:rPr>
          <w:rFonts w:ascii="Times New Roman" w:hAnsi="Times New Roman" w:cs="Times New Roman"/>
          <w:sz w:val="24"/>
          <w:szCs w:val="24"/>
        </w:rPr>
        <w:t>- 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 Индивидуальный проект выполняется обучающимся в течение одного или двух лет в рамках учебного времени, специально отведённого учебным планом, и должен быть представлен в виде завершённого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w:t>
      </w:r>
    </w:p>
    <w:p w:rsidR="00D445F6" w:rsidRPr="00D445F6" w:rsidRDefault="00D445F6" w:rsidP="00D445F6">
      <w:pPr>
        <w:spacing w:after="0" w:line="276" w:lineRule="auto"/>
        <w:rPr>
          <w:rFonts w:ascii="Times New Roman" w:eastAsia="Times New Roman" w:hAnsi="Times New Roman" w:cs="Times New Roman"/>
          <w:color w:val="000000"/>
          <w:sz w:val="24"/>
          <w:szCs w:val="24"/>
          <w:lang w:eastAsia="ru-RU"/>
        </w:rPr>
      </w:pPr>
    </w:p>
    <w:p w:rsidR="00D445F6" w:rsidRPr="00D445F6" w:rsidRDefault="00D445F6" w:rsidP="00D445F6">
      <w:pPr>
        <w:spacing w:after="0" w:line="276" w:lineRule="auto"/>
        <w:rPr>
          <w:rFonts w:ascii="Times New Roman" w:hAnsi="Times New Roman" w:cs="Times New Roman"/>
          <w:b/>
          <w:sz w:val="24"/>
          <w:szCs w:val="24"/>
        </w:rPr>
      </w:pPr>
      <w:r w:rsidRPr="00D445F6">
        <w:rPr>
          <w:rFonts w:ascii="Times New Roman" w:hAnsi="Times New Roman" w:cs="Times New Roman"/>
          <w:b/>
          <w:sz w:val="24"/>
          <w:szCs w:val="24"/>
        </w:rPr>
        <w:t>д) общая характеристика курса:</w:t>
      </w:r>
    </w:p>
    <w:p w:rsidR="00D445F6" w:rsidRPr="00D445F6" w:rsidRDefault="00D445F6" w:rsidP="00D445F6">
      <w:pPr>
        <w:spacing w:after="0" w:line="276" w:lineRule="auto"/>
        <w:rPr>
          <w:rFonts w:ascii="Times New Roman" w:hAnsi="Times New Roman" w:cs="Times New Roman"/>
          <w:color w:val="000000"/>
          <w:sz w:val="24"/>
          <w:szCs w:val="24"/>
          <w:shd w:val="clear" w:color="auto" w:fill="FFFFFF"/>
        </w:rPr>
      </w:pPr>
      <w:r w:rsidRPr="00D445F6">
        <w:rPr>
          <w:rFonts w:ascii="Times New Roman" w:hAnsi="Times New Roman" w:cs="Times New Roman"/>
          <w:color w:val="000000"/>
          <w:sz w:val="24"/>
          <w:szCs w:val="24"/>
          <w:shd w:val="clear" w:color="auto" w:fill="FFFFFF"/>
        </w:rPr>
        <w:t>Рабочая программа ориентирована на дальнейшее становление и формирование личности обучающегося, развитие интереса к познанию и творческих способностей, формирование навыков самостоятельной учебной деятельности на основе индивидуализации и профессиональной ориентации содержания учебного предмета «</w:t>
      </w:r>
      <w:proofErr w:type="gramStart"/>
      <w:r w:rsidRPr="00D445F6">
        <w:rPr>
          <w:rFonts w:ascii="Times New Roman" w:hAnsi="Times New Roman" w:cs="Times New Roman"/>
          <w:color w:val="000000"/>
          <w:sz w:val="24"/>
          <w:szCs w:val="24"/>
          <w:shd w:val="clear" w:color="auto" w:fill="FFFFFF"/>
        </w:rPr>
        <w:t>Индивидуальный  проект</w:t>
      </w:r>
      <w:proofErr w:type="gramEnd"/>
      <w:r w:rsidRPr="00D445F6">
        <w:rPr>
          <w:rFonts w:ascii="Times New Roman" w:hAnsi="Times New Roman" w:cs="Times New Roman"/>
          <w:color w:val="000000"/>
          <w:sz w:val="24"/>
          <w:szCs w:val="24"/>
          <w:shd w:val="clear" w:color="auto" w:fill="FFFFFF"/>
        </w:rPr>
        <w:t>»,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D445F6" w:rsidRPr="00D445F6" w:rsidRDefault="00D445F6" w:rsidP="00D445F6">
      <w:pPr>
        <w:spacing w:after="0" w:line="276" w:lineRule="auto"/>
        <w:rPr>
          <w:rFonts w:ascii="Times New Roman" w:hAnsi="Times New Roman" w:cs="Times New Roman"/>
          <w:color w:val="000000"/>
          <w:sz w:val="24"/>
          <w:szCs w:val="24"/>
          <w:shd w:val="clear" w:color="auto" w:fill="FFFFFF"/>
        </w:rPr>
      </w:pPr>
    </w:p>
    <w:p w:rsidR="00D445F6" w:rsidRPr="00D445F6" w:rsidRDefault="00D445F6" w:rsidP="00D445F6">
      <w:pPr>
        <w:spacing w:after="0" w:line="276" w:lineRule="auto"/>
        <w:rPr>
          <w:rFonts w:ascii="Times New Roman" w:hAnsi="Times New Roman" w:cs="Times New Roman"/>
          <w:color w:val="000000"/>
          <w:sz w:val="24"/>
          <w:szCs w:val="24"/>
          <w:shd w:val="clear" w:color="auto" w:fill="FFFFFF"/>
        </w:rPr>
      </w:pPr>
    </w:p>
    <w:p w:rsidR="00D445F6" w:rsidRPr="00D445F6" w:rsidRDefault="00D445F6" w:rsidP="00D445F6">
      <w:pPr>
        <w:spacing w:after="0" w:line="276" w:lineRule="auto"/>
        <w:rPr>
          <w:rFonts w:ascii="Times New Roman" w:hAnsi="Times New Roman" w:cs="Times New Roman"/>
          <w:b/>
          <w:sz w:val="24"/>
          <w:szCs w:val="24"/>
        </w:rPr>
      </w:pPr>
      <w:r w:rsidRPr="00D445F6">
        <w:rPr>
          <w:rFonts w:ascii="Times New Roman" w:hAnsi="Times New Roman" w:cs="Times New Roman"/>
          <w:b/>
          <w:sz w:val="24"/>
          <w:szCs w:val="24"/>
        </w:rPr>
        <w:t>е) ценностные ориентиры:</w:t>
      </w:r>
    </w:p>
    <w:p w:rsidR="00D445F6" w:rsidRPr="00D445F6" w:rsidRDefault="00D445F6" w:rsidP="00D445F6">
      <w:pPr>
        <w:spacing w:after="0" w:line="240" w:lineRule="auto"/>
        <w:ind w:left="-15"/>
        <w:rPr>
          <w:rFonts w:ascii="Times New Roman" w:eastAsia="Times New Roman" w:hAnsi="Times New Roman" w:cs="Times New Roman"/>
          <w:color w:val="000000"/>
          <w:sz w:val="24"/>
          <w:szCs w:val="24"/>
          <w:lang w:eastAsia="ru-RU"/>
        </w:rPr>
      </w:pPr>
      <w:r w:rsidRPr="00D445F6">
        <w:rPr>
          <w:rFonts w:ascii="Times New Roman" w:eastAsia="Times New Roman" w:hAnsi="Times New Roman" w:cs="Times New Roman"/>
          <w:color w:val="000000"/>
          <w:sz w:val="24"/>
          <w:szCs w:val="24"/>
          <w:lang w:eastAsia="ru-RU"/>
        </w:rPr>
        <w:t xml:space="preserve">Программа предусматривает формирование у учащихся </w:t>
      </w:r>
      <w:proofErr w:type="spellStart"/>
      <w:r w:rsidRPr="00D445F6">
        <w:rPr>
          <w:rFonts w:ascii="Times New Roman" w:eastAsia="Times New Roman" w:hAnsi="Times New Roman" w:cs="Times New Roman"/>
          <w:color w:val="000000"/>
          <w:sz w:val="24"/>
          <w:szCs w:val="24"/>
          <w:lang w:eastAsia="ru-RU"/>
        </w:rPr>
        <w:t>общеучебных</w:t>
      </w:r>
      <w:proofErr w:type="spellEnd"/>
      <w:r w:rsidRPr="00D445F6">
        <w:rPr>
          <w:rFonts w:ascii="Times New Roman" w:eastAsia="Times New Roman" w:hAnsi="Times New Roman" w:cs="Times New Roman"/>
          <w:color w:val="000000"/>
          <w:sz w:val="24"/>
          <w:szCs w:val="24"/>
          <w:lang w:eastAsia="ru-RU"/>
        </w:rPr>
        <w:t xml:space="preserve"> умений и навыков, универсальных способов деятельности и ключевых компетенций. В этом направлении приоритетами  являются: умение самостоятельно и мотивированно организовывать свою познавательную деятельность (от постановки цели до получения и оценки результата); использование элементов причинно-следственного и структурно-функционального анализа; определение сущностных характеристик изучаемого объекта; умение развернуто обосновывать суждения, давать определения, приводить доказательства; оценивание и корректировка своего поведения в окружающей среде, выполнение в практической деятельности и в повседневной жизни экологических требований; использование мультимедийных ресурсов и компьютерных технологий для обработки, передачи, систематизации информации, создания баз данных, презентации результатов познавательной и практической деятельности.</w:t>
      </w:r>
      <w:r w:rsidRPr="00D445F6">
        <w:rPr>
          <w:rFonts w:ascii="Times New Roman" w:eastAsia="Times New Roman" w:hAnsi="Times New Roman" w:cs="Times New Roman"/>
          <w:b/>
          <w:color w:val="000000"/>
          <w:sz w:val="24"/>
          <w:szCs w:val="24"/>
          <w:lang w:eastAsia="ru-RU"/>
        </w:rPr>
        <w:t>:</w:t>
      </w:r>
      <w:r w:rsidRPr="00D445F6">
        <w:rPr>
          <w:rFonts w:ascii="Times New Roman" w:eastAsia="Times New Roman" w:hAnsi="Times New Roman" w:cs="Times New Roman"/>
          <w:color w:val="000000"/>
          <w:sz w:val="24"/>
          <w:szCs w:val="24"/>
          <w:lang w:eastAsia="ru-RU"/>
        </w:rPr>
        <w:t xml:space="preserve"> </w:t>
      </w:r>
    </w:p>
    <w:p w:rsidR="00D445F6" w:rsidRPr="00D445F6" w:rsidRDefault="00D445F6" w:rsidP="00D445F6">
      <w:pPr>
        <w:spacing w:after="0" w:line="240" w:lineRule="auto"/>
        <w:ind w:left="-15"/>
        <w:rPr>
          <w:rFonts w:ascii="Times New Roman" w:eastAsia="Times New Roman" w:hAnsi="Times New Roman" w:cs="Times New Roman"/>
          <w:color w:val="000000"/>
          <w:sz w:val="24"/>
          <w:szCs w:val="24"/>
          <w:lang w:eastAsia="ru-RU"/>
        </w:rPr>
      </w:pPr>
      <w:r w:rsidRPr="00D445F6">
        <w:rPr>
          <w:rFonts w:ascii="Times New Roman" w:eastAsia="Times New Roman" w:hAnsi="Times New Roman" w:cs="Times New Roman"/>
          <w:color w:val="000000"/>
          <w:sz w:val="24"/>
          <w:szCs w:val="24"/>
          <w:lang w:eastAsia="ru-RU"/>
        </w:rPr>
        <w:t xml:space="preserve">- уметь использовать в работе этапы индивидуального плана; </w:t>
      </w:r>
    </w:p>
    <w:p w:rsidR="00D445F6" w:rsidRPr="00D445F6" w:rsidRDefault="00D445F6" w:rsidP="00D445F6">
      <w:pPr>
        <w:spacing w:after="0" w:line="240" w:lineRule="auto"/>
        <w:jc w:val="both"/>
        <w:rPr>
          <w:rFonts w:ascii="Times New Roman" w:eastAsia="Times New Roman" w:hAnsi="Times New Roman" w:cs="Times New Roman"/>
          <w:color w:val="000000"/>
          <w:sz w:val="24"/>
          <w:szCs w:val="24"/>
          <w:lang w:eastAsia="ru-RU"/>
        </w:rPr>
      </w:pPr>
      <w:r w:rsidRPr="00D445F6">
        <w:rPr>
          <w:rFonts w:ascii="Times New Roman" w:eastAsia="Times New Roman" w:hAnsi="Times New Roman" w:cs="Times New Roman"/>
          <w:color w:val="000000"/>
          <w:sz w:val="24"/>
          <w:szCs w:val="24"/>
          <w:lang w:eastAsia="ru-RU"/>
        </w:rPr>
        <w:t xml:space="preserve">- владеть техникой консультирования; </w:t>
      </w:r>
    </w:p>
    <w:p w:rsidR="00D445F6" w:rsidRPr="00D445F6" w:rsidRDefault="00D445F6" w:rsidP="00D445F6">
      <w:pPr>
        <w:spacing w:after="0" w:line="240" w:lineRule="auto"/>
        <w:jc w:val="both"/>
        <w:rPr>
          <w:rFonts w:ascii="Times New Roman" w:eastAsia="Times New Roman" w:hAnsi="Times New Roman" w:cs="Times New Roman"/>
          <w:color w:val="000000"/>
          <w:sz w:val="24"/>
          <w:szCs w:val="24"/>
          <w:lang w:eastAsia="ru-RU"/>
        </w:rPr>
      </w:pPr>
      <w:r w:rsidRPr="00D445F6">
        <w:rPr>
          <w:rFonts w:ascii="Times New Roman" w:eastAsia="Times New Roman" w:hAnsi="Times New Roman" w:cs="Times New Roman"/>
          <w:color w:val="000000"/>
          <w:sz w:val="24"/>
          <w:szCs w:val="24"/>
          <w:lang w:eastAsia="ru-RU"/>
        </w:rPr>
        <w:t xml:space="preserve">- уметь вести познавательную деятельность в коллективе, сотрудничать при выполнении  </w:t>
      </w:r>
    </w:p>
    <w:p w:rsidR="00D445F6" w:rsidRPr="00D445F6" w:rsidRDefault="00D445F6" w:rsidP="00D445F6">
      <w:pPr>
        <w:spacing w:after="0" w:line="240" w:lineRule="auto"/>
        <w:rPr>
          <w:rFonts w:ascii="Times New Roman" w:eastAsia="Times New Roman" w:hAnsi="Times New Roman" w:cs="Times New Roman"/>
          <w:color w:val="000000"/>
          <w:sz w:val="24"/>
          <w:szCs w:val="24"/>
          <w:lang w:eastAsia="ru-RU"/>
        </w:rPr>
      </w:pPr>
      <w:r w:rsidRPr="00D445F6">
        <w:rPr>
          <w:rFonts w:ascii="Times New Roman" w:eastAsia="Times New Roman" w:hAnsi="Times New Roman" w:cs="Times New Roman"/>
          <w:color w:val="000000"/>
          <w:sz w:val="24"/>
          <w:szCs w:val="24"/>
          <w:lang w:eastAsia="ru-RU"/>
        </w:rPr>
        <w:t xml:space="preserve">заданий (умеет объяснять, оказывать и принимать помощь и т.п.); анализировать и оценивать собственную учебно-познавательную деятельность. </w:t>
      </w:r>
    </w:p>
    <w:p w:rsidR="00D445F6" w:rsidRPr="00D445F6" w:rsidRDefault="00D445F6" w:rsidP="00D445F6">
      <w:pPr>
        <w:spacing w:after="0" w:line="240" w:lineRule="auto"/>
        <w:jc w:val="both"/>
        <w:rPr>
          <w:rFonts w:ascii="Times New Roman" w:eastAsia="Times New Roman" w:hAnsi="Times New Roman" w:cs="Times New Roman"/>
          <w:color w:val="000000"/>
          <w:sz w:val="24"/>
          <w:szCs w:val="24"/>
          <w:lang w:eastAsia="ru-RU"/>
        </w:rPr>
      </w:pPr>
      <w:r w:rsidRPr="00D445F6">
        <w:rPr>
          <w:rFonts w:ascii="Times New Roman" w:eastAsia="Times New Roman" w:hAnsi="Times New Roman" w:cs="Times New Roman"/>
          <w:b/>
          <w:color w:val="000000"/>
          <w:sz w:val="24"/>
          <w:szCs w:val="24"/>
          <w:lang w:eastAsia="ru-RU"/>
        </w:rPr>
        <w:t xml:space="preserve">- </w:t>
      </w:r>
      <w:r w:rsidRPr="00D445F6">
        <w:rPr>
          <w:rFonts w:ascii="Times New Roman" w:eastAsia="Times New Roman" w:hAnsi="Times New Roman" w:cs="Times New Roman"/>
          <w:color w:val="000000"/>
          <w:sz w:val="24"/>
          <w:szCs w:val="24"/>
          <w:lang w:eastAsia="ru-RU"/>
        </w:rPr>
        <w:t xml:space="preserve">уметь устанавливать причинно-следственные связи, аналогии; </w:t>
      </w:r>
    </w:p>
    <w:p w:rsidR="00D445F6" w:rsidRPr="00D445F6" w:rsidRDefault="00D445F6" w:rsidP="00D445F6">
      <w:pPr>
        <w:spacing w:after="0" w:line="240" w:lineRule="auto"/>
        <w:jc w:val="both"/>
        <w:rPr>
          <w:rFonts w:ascii="Times New Roman" w:eastAsia="Times New Roman" w:hAnsi="Times New Roman" w:cs="Times New Roman"/>
          <w:color w:val="000000"/>
          <w:sz w:val="24"/>
          <w:szCs w:val="24"/>
          <w:lang w:eastAsia="ru-RU"/>
        </w:rPr>
      </w:pPr>
      <w:r w:rsidRPr="00D445F6">
        <w:rPr>
          <w:rFonts w:ascii="Times New Roman" w:eastAsia="Times New Roman" w:hAnsi="Times New Roman" w:cs="Times New Roman"/>
          <w:color w:val="000000"/>
          <w:sz w:val="24"/>
          <w:szCs w:val="24"/>
          <w:lang w:eastAsia="ru-RU"/>
        </w:rPr>
        <w:t xml:space="preserve">- уметь выделять логически законченные части в прочитанном, устанавливать </w:t>
      </w:r>
    </w:p>
    <w:p w:rsidR="00D445F6" w:rsidRPr="00D445F6" w:rsidRDefault="00D445F6" w:rsidP="00D445F6">
      <w:pPr>
        <w:spacing w:after="0" w:line="240" w:lineRule="auto"/>
        <w:jc w:val="both"/>
        <w:rPr>
          <w:rFonts w:ascii="Times New Roman" w:eastAsia="Times New Roman" w:hAnsi="Times New Roman" w:cs="Times New Roman"/>
          <w:color w:val="000000"/>
          <w:sz w:val="24"/>
          <w:szCs w:val="24"/>
          <w:lang w:eastAsia="ru-RU"/>
        </w:rPr>
      </w:pPr>
      <w:r w:rsidRPr="00D445F6">
        <w:rPr>
          <w:rFonts w:ascii="Times New Roman" w:eastAsia="Times New Roman" w:hAnsi="Times New Roman" w:cs="Times New Roman"/>
          <w:color w:val="000000"/>
          <w:sz w:val="24"/>
          <w:szCs w:val="24"/>
          <w:lang w:eastAsia="ru-RU"/>
        </w:rPr>
        <w:t xml:space="preserve">- взаимосвязь и взаимозависимость между ними; </w:t>
      </w:r>
    </w:p>
    <w:p w:rsidR="00D445F6" w:rsidRPr="00D445F6" w:rsidRDefault="00D445F6" w:rsidP="00D445F6">
      <w:pPr>
        <w:spacing w:after="0" w:line="240" w:lineRule="auto"/>
        <w:rPr>
          <w:rFonts w:ascii="Times New Roman" w:eastAsia="Times New Roman" w:hAnsi="Times New Roman" w:cs="Times New Roman"/>
          <w:color w:val="000000"/>
          <w:sz w:val="24"/>
          <w:szCs w:val="24"/>
          <w:lang w:eastAsia="ru-RU"/>
        </w:rPr>
      </w:pPr>
      <w:r w:rsidRPr="00D445F6">
        <w:rPr>
          <w:rFonts w:ascii="Times New Roman" w:eastAsia="Times New Roman" w:hAnsi="Times New Roman" w:cs="Times New Roman"/>
          <w:color w:val="000000"/>
          <w:sz w:val="24"/>
          <w:szCs w:val="24"/>
          <w:lang w:eastAsia="ru-RU"/>
        </w:rPr>
        <w:t xml:space="preserve">- уметь пользоваться исследовательскими умениями (постановка задач, выработка гипотезы, выбор методов решения, доказательство, </w:t>
      </w:r>
      <w:proofErr w:type="gramStart"/>
      <w:r w:rsidRPr="00D445F6">
        <w:rPr>
          <w:rFonts w:ascii="Times New Roman" w:eastAsia="Times New Roman" w:hAnsi="Times New Roman" w:cs="Times New Roman"/>
          <w:color w:val="000000"/>
          <w:sz w:val="24"/>
          <w:szCs w:val="24"/>
          <w:lang w:eastAsia="ru-RU"/>
        </w:rPr>
        <w:t xml:space="preserve">проверка; </w:t>
      </w:r>
      <w:r w:rsidRPr="00D445F6">
        <w:rPr>
          <w:rFonts w:ascii="Times New Roman" w:eastAsia="Arial" w:hAnsi="Times New Roman" w:cs="Times New Roman"/>
          <w:color w:val="000000"/>
          <w:sz w:val="24"/>
          <w:szCs w:val="24"/>
          <w:lang w:eastAsia="ru-RU"/>
        </w:rPr>
        <w:t xml:space="preserve"> </w:t>
      </w:r>
      <w:r w:rsidRPr="00D445F6">
        <w:rPr>
          <w:rFonts w:ascii="Times New Roman" w:eastAsia="Times New Roman" w:hAnsi="Times New Roman" w:cs="Times New Roman"/>
          <w:color w:val="000000"/>
          <w:sz w:val="24"/>
          <w:szCs w:val="24"/>
          <w:lang w:eastAsia="ru-RU"/>
        </w:rPr>
        <w:t>уметь</w:t>
      </w:r>
      <w:proofErr w:type="gramEnd"/>
      <w:r w:rsidRPr="00D445F6">
        <w:rPr>
          <w:rFonts w:ascii="Times New Roman" w:eastAsia="Times New Roman" w:hAnsi="Times New Roman" w:cs="Times New Roman"/>
          <w:color w:val="000000"/>
          <w:sz w:val="24"/>
          <w:szCs w:val="24"/>
          <w:lang w:eastAsia="ru-RU"/>
        </w:rPr>
        <w:t xml:space="preserve"> синтезировать материал, обобщать, делать выводы. </w:t>
      </w:r>
    </w:p>
    <w:p w:rsidR="00D445F6" w:rsidRPr="00D445F6" w:rsidRDefault="00D445F6" w:rsidP="00D445F6">
      <w:pPr>
        <w:spacing w:after="0" w:line="240" w:lineRule="auto"/>
        <w:rPr>
          <w:rFonts w:ascii="Times New Roman" w:eastAsia="Times New Roman" w:hAnsi="Times New Roman" w:cs="Times New Roman"/>
          <w:color w:val="000000"/>
          <w:sz w:val="24"/>
          <w:szCs w:val="24"/>
          <w:lang w:eastAsia="ru-RU"/>
        </w:rPr>
      </w:pPr>
    </w:p>
    <w:p w:rsidR="00D445F6" w:rsidRPr="00D445F6" w:rsidRDefault="00D445F6" w:rsidP="00D445F6">
      <w:pPr>
        <w:spacing w:after="0" w:line="276" w:lineRule="auto"/>
        <w:rPr>
          <w:rFonts w:ascii="Times New Roman" w:hAnsi="Times New Roman" w:cs="Times New Roman"/>
          <w:b/>
          <w:sz w:val="24"/>
          <w:szCs w:val="24"/>
        </w:rPr>
      </w:pPr>
      <w:r w:rsidRPr="00D445F6">
        <w:rPr>
          <w:rFonts w:ascii="Times New Roman" w:hAnsi="Times New Roman" w:cs="Times New Roman"/>
          <w:b/>
          <w:sz w:val="24"/>
          <w:szCs w:val="24"/>
        </w:rPr>
        <w:t>ж) место предмета в учебном плане:</w:t>
      </w:r>
    </w:p>
    <w:p w:rsidR="00D445F6" w:rsidRPr="00D445F6" w:rsidRDefault="00D445F6" w:rsidP="00D445F6">
      <w:pPr>
        <w:spacing w:after="0" w:line="276" w:lineRule="auto"/>
        <w:contextualSpacing/>
        <w:rPr>
          <w:rFonts w:ascii="Times New Roman" w:eastAsia="Calibri" w:hAnsi="Times New Roman" w:cs="Times New Roman"/>
          <w:sz w:val="24"/>
          <w:szCs w:val="24"/>
        </w:rPr>
      </w:pPr>
      <w:r w:rsidRPr="00D445F6">
        <w:rPr>
          <w:rFonts w:ascii="Times New Roman" w:eastAsia="Calibri" w:hAnsi="Times New Roman" w:cs="Times New Roman"/>
          <w:sz w:val="24"/>
          <w:szCs w:val="24"/>
        </w:rPr>
        <w:t xml:space="preserve">Согласно учебному плану МБОУ </w:t>
      </w:r>
      <w:proofErr w:type="spellStart"/>
      <w:r w:rsidRPr="00D445F6">
        <w:rPr>
          <w:rFonts w:ascii="Times New Roman" w:eastAsia="Calibri" w:hAnsi="Times New Roman" w:cs="Times New Roman"/>
          <w:sz w:val="24"/>
          <w:szCs w:val="24"/>
        </w:rPr>
        <w:t>Дегтевской</w:t>
      </w:r>
      <w:proofErr w:type="spellEnd"/>
      <w:r w:rsidRPr="00D445F6">
        <w:rPr>
          <w:rFonts w:ascii="Times New Roman" w:eastAsia="Calibri" w:hAnsi="Times New Roman" w:cs="Times New Roman"/>
          <w:sz w:val="24"/>
          <w:szCs w:val="24"/>
        </w:rPr>
        <w:t xml:space="preserve"> СОШ на 2024-2025 уч. год на изучение учебного предмета </w:t>
      </w:r>
      <w:proofErr w:type="gramStart"/>
      <w:r w:rsidRPr="00D445F6">
        <w:rPr>
          <w:rFonts w:ascii="Times New Roman" w:eastAsia="Calibri" w:hAnsi="Times New Roman" w:cs="Times New Roman"/>
          <w:sz w:val="24"/>
          <w:szCs w:val="24"/>
        </w:rPr>
        <w:t>« Индивидуальный</w:t>
      </w:r>
      <w:proofErr w:type="gramEnd"/>
      <w:r w:rsidRPr="00D445F6">
        <w:rPr>
          <w:rFonts w:ascii="Times New Roman" w:eastAsia="Calibri" w:hAnsi="Times New Roman" w:cs="Times New Roman"/>
          <w:sz w:val="24"/>
          <w:szCs w:val="24"/>
        </w:rPr>
        <w:t xml:space="preserve">  проект» в 10 классе отводится 35 часа (из расчета 1 час в неделю). В соответствии </w:t>
      </w:r>
      <w:proofErr w:type="gramStart"/>
      <w:r w:rsidRPr="00D445F6">
        <w:rPr>
          <w:rFonts w:ascii="Times New Roman" w:eastAsia="Calibri" w:hAnsi="Times New Roman" w:cs="Times New Roman"/>
          <w:sz w:val="24"/>
          <w:szCs w:val="24"/>
        </w:rPr>
        <w:t>с  календарным</w:t>
      </w:r>
      <w:proofErr w:type="gramEnd"/>
      <w:r w:rsidRPr="00D445F6">
        <w:rPr>
          <w:rFonts w:ascii="Times New Roman" w:eastAsia="Calibri" w:hAnsi="Times New Roman" w:cs="Times New Roman"/>
          <w:sz w:val="24"/>
          <w:szCs w:val="24"/>
        </w:rPr>
        <w:t xml:space="preserve"> учебным графиком школы на 2024-2025 уч. год, данная рабочая программа составлена на 34 часа. Содержание рабочей программы реализуется в полном объеме. </w:t>
      </w:r>
    </w:p>
    <w:p w:rsidR="00D445F6" w:rsidRPr="00D445F6" w:rsidRDefault="00D445F6" w:rsidP="00D445F6">
      <w:pPr>
        <w:spacing w:after="200" w:line="276" w:lineRule="auto"/>
        <w:jc w:val="center"/>
        <w:rPr>
          <w:rFonts w:ascii="Times New Roman" w:hAnsi="Times New Roman" w:cs="Times New Roman"/>
          <w:b/>
          <w:sz w:val="28"/>
          <w:szCs w:val="28"/>
        </w:rPr>
      </w:pPr>
      <w:r w:rsidRPr="00D445F6">
        <w:rPr>
          <w:rFonts w:ascii="Times New Roman" w:hAnsi="Times New Roman" w:cs="Times New Roman"/>
          <w:b/>
          <w:sz w:val="28"/>
          <w:szCs w:val="28"/>
          <w:lang w:val="en-US"/>
        </w:rPr>
        <w:t>II</w:t>
      </w:r>
      <w:r w:rsidRPr="00D445F6">
        <w:rPr>
          <w:rFonts w:ascii="Times New Roman" w:hAnsi="Times New Roman" w:cs="Times New Roman"/>
          <w:b/>
          <w:sz w:val="28"/>
          <w:szCs w:val="28"/>
        </w:rPr>
        <w:t>.  Содержание курса</w:t>
      </w:r>
    </w:p>
    <w:p w:rsidR="00D445F6" w:rsidRPr="00D445F6" w:rsidRDefault="00D445F6" w:rsidP="00D445F6">
      <w:pPr>
        <w:spacing w:after="0" w:line="276" w:lineRule="auto"/>
        <w:rPr>
          <w:rFonts w:ascii="Times New Roman" w:hAnsi="Times New Roman"/>
          <w:b/>
          <w:sz w:val="24"/>
          <w:szCs w:val="24"/>
        </w:rPr>
      </w:pPr>
      <w:r w:rsidRPr="00D445F6">
        <w:rPr>
          <w:rFonts w:ascii="Times New Roman" w:hAnsi="Times New Roman"/>
          <w:b/>
          <w:sz w:val="24"/>
          <w:szCs w:val="24"/>
        </w:rPr>
        <w:t>Культура исследования и проектирования (14 ч)</w:t>
      </w:r>
    </w:p>
    <w:p w:rsidR="00D445F6" w:rsidRPr="00D445F6" w:rsidRDefault="00D445F6" w:rsidP="00D445F6">
      <w:pPr>
        <w:spacing w:after="0" w:line="276" w:lineRule="auto"/>
        <w:rPr>
          <w:rFonts w:ascii="Times New Roman" w:hAnsi="Times New Roman"/>
          <w:sz w:val="24"/>
          <w:szCs w:val="24"/>
        </w:rPr>
      </w:pPr>
      <w:r w:rsidRPr="00D445F6">
        <w:rPr>
          <w:rFonts w:ascii="Times New Roman" w:hAnsi="Times New Roman"/>
          <w:sz w:val="24"/>
          <w:szCs w:val="24"/>
        </w:rPr>
        <w:t>Что такое проект и почему реализация проекта – это сложно, но интересно. Учимся анализировать проекты. Выдвижение проектной идеи как формирование образа будущего. Сто двадцать лет на службе стране: проект П.А. Столыпина. Техническое проектирование и конструирование как типы деятельности. Социальное проектирование: как сделать лучше общество, в котором мы живём</w:t>
      </w:r>
      <w:r w:rsidRPr="00D445F6">
        <w:rPr>
          <w:rFonts w:ascii="Times New Roman" w:hAnsi="Times New Roman"/>
          <w:sz w:val="28"/>
          <w:szCs w:val="28"/>
        </w:rPr>
        <w:t>.</w:t>
      </w:r>
      <w:r w:rsidRPr="00D445F6">
        <w:rPr>
          <w:rFonts w:ascii="Times New Roman" w:hAnsi="Times New Roman"/>
          <w:sz w:val="24"/>
          <w:szCs w:val="24"/>
        </w:rPr>
        <w:t xml:space="preserve"> Волонтёрские проекты и сообщества. Анализируем проекты сверстников: социальный проект «Дети одного Солнца». Анализируем проекты сверстников: возможности </w:t>
      </w:r>
      <w:r w:rsidRPr="00D445F6">
        <w:rPr>
          <w:rFonts w:ascii="Times New Roman" w:hAnsi="Times New Roman"/>
          <w:sz w:val="24"/>
          <w:szCs w:val="24"/>
          <w:lang w:val="en-US"/>
        </w:rPr>
        <w:t>IT</w:t>
      </w:r>
      <w:r w:rsidRPr="00D445F6">
        <w:rPr>
          <w:rFonts w:ascii="Times New Roman" w:hAnsi="Times New Roman"/>
          <w:sz w:val="24"/>
          <w:szCs w:val="24"/>
        </w:rPr>
        <w:t>-технологий для междисциплинарных проектов. Исследование как элемент проекта и как тип деятельности.</w:t>
      </w:r>
    </w:p>
    <w:p w:rsidR="00D445F6" w:rsidRPr="00D445F6" w:rsidRDefault="00D445F6" w:rsidP="00D445F6">
      <w:pPr>
        <w:spacing w:after="0" w:line="276" w:lineRule="auto"/>
        <w:rPr>
          <w:rFonts w:ascii="Times New Roman" w:hAnsi="Times New Roman"/>
          <w:b/>
          <w:sz w:val="24"/>
          <w:szCs w:val="24"/>
        </w:rPr>
      </w:pPr>
      <w:r w:rsidRPr="00D445F6">
        <w:rPr>
          <w:rFonts w:ascii="Times New Roman" w:hAnsi="Times New Roman"/>
          <w:b/>
          <w:sz w:val="24"/>
          <w:szCs w:val="24"/>
        </w:rPr>
        <w:t>Самоопределение (6 ч).</w:t>
      </w:r>
    </w:p>
    <w:p w:rsidR="00D445F6" w:rsidRPr="00D445F6" w:rsidRDefault="00D445F6" w:rsidP="00D445F6">
      <w:pPr>
        <w:spacing w:after="0" w:line="276" w:lineRule="auto"/>
        <w:rPr>
          <w:rFonts w:ascii="Times New Roman" w:hAnsi="Times New Roman"/>
          <w:sz w:val="24"/>
          <w:szCs w:val="24"/>
        </w:rPr>
      </w:pPr>
      <w:r w:rsidRPr="00D445F6">
        <w:rPr>
          <w:rFonts w:ascii="Times New Roman" w:hAnsi="Times New Roman"/>
          <w:sz w:val="24"/>
          <w:szCs w:val="24"/>
        </w:rPr>
        <w:t xml:space="preserve">Проекты и технологии: выбираем сферы деятельности. Создаём элементы образа будущего: что мы хотим изменить своим проектом. Формируем отношение к проблемам: препятствие или побуждение к действию? Знакомимся с проектными движениями. </w:t>
      </w:r>
      <w:r w:rsidRPr="00D445F6">
        <w:rPr>
          <w:rFonts w:ascii="Times New Roman" w:hAnsi="Times New Roman"/>
          <w:sz w:val="24"/>
          <w:szCs w:val="24"/>
        </w:rPr>
        <w:lastRenderedPageBreak/>
        <w:t>Первичное самоопределение. Обоснование актуальности темы для проекта или исследования.</w:t>
      </w:r>
    </w:p>
    <w:p w:rsidR="00D445F6" w:rsidRPr="00D445F6" w:rsidRDefault="00D445F6" w:rsidP="00D445F6">
      <w:pPr>
        <w:spacing w:after="0" w:line="276" w:lineRule="auto"/>
        <w:rPr>
          <w:rFonts w:ascii="Times New Roman" w:hAnsi="Times New Roman"/>
          <w:b/>
          <w:sz w:val="24"/>
          <w:szCs w:val="24"/>
        </w:rPr>
      </w:pPr>
      <w:r w:rsidRPr="00D445F6">
        <w:rPr>
          <w:rFonts w:ascii="Times New Roman" w:hAnsi="Times New Roman"/>
          <w:b/>
          <w:sz w:val="24"/>
          <w:szCs w:val="24"/>
        </w:rPr>
        <w:t>Замысел проекта (8 ч).</w:t>
      </w:r>
    </w:p>
    <w:p w:rsidR="00D445F6" w:rsidRPr="00D445F6" w:rsidRDefault="00D445F6" w:rsidP="00D445F6">
      <w:pPr>
        <w:spacing w:after="0" w:line="276" w:lineRule="auto"/>
        <w:rPr>
          <w:rFonts w:ascii="Times New Roman" w:hAnsi="Times New Roman"/>
          <w:sz w:val="24"/>
          <w:szCs w:val="24"/>
        </w:rPr>
      </w:pPr>
      <w:r w:rsidRPr="00D445F6">
        <w:rPr>
          <w:rFonts w:ascii="Times New Roman" w:hAnsi="Times New Roman"/>
          <w:sz w:val="24"/>
          <w:szCs w:val="24"/>
        </w:rPr>
        <w:t>Понятия «проблема» и «позиция» при осуществлении проектирования. Формулирование цели проекта. Целеполагание и постановка задач. Прогнозирование результатов проекта. Роль акции в реализации проектов. Ресурсы и бюджет проекта. Поиск недостающей информации.</w:t>
      </w:r>
    </w:p>
    <w:p w:rsidR="00D445F6" w:rsidRPr="00D445F6" w:rsidRDefault="00D445F6" w:rsidP="00D445F6">
      <w:pPr>
        <w:spacing w:after="0" w:line="276" w:lineRule="auto"/>
        <w:rPr>
          <w:rFonts w:ascii="Times New Roman" w:hAnsi="Times New Roman"/>
          <w:b/>
          <w:sz w:val="24"/>
          <w:szCs w:val="24"/>
        </w:rPr>
      </w:pPr>
      <w:r w:rsidRPr="00D445F6">
        <w:rPr>
          <w:rFonts w:ascii="Times New Roman" w:hAnsi="Times New Roman"/>
          <w:b/>
          <w:sz w:val="24"/>
          <w:szCs w:val="24"/>
        </w:rPr>
        <w:t>Условия реализации проекта (5 ч).</w:t>
      </w:r>
    </w:p>
    <w:p w:rsidR="00D445F6" w:rsidRPr="00D445F6" w:rsidRDefault="00D445F6" w:rsidP="00D445F6">
      <w:pPr>
        <w:spacing w:after="0" w:line="276" w:lineRule="auto"/>
        <w:rPr>
          <w:rFonts w:ascii="Times New Roman" w:hAnsi="Times New Roman"/>
          <w:sz w:val="24"/>
          <w:szCs w:val="24"/>
        </w:rPr>
      </w:pPr>
      <w:r w:rsidRPr="00D445F6">
        <w:rPr>
          <w:rFonts w:ascii="Times New Roman" w:hAnsi="Times New Roman"/>
          <w:sz w:val="24"/>
          <w:szCs w:val="24"/>
        </w:rPr>
        <w:t>Планирование действий – шаг за шагом по пути к реализации проекта. Источники финансирования проекта. Сторонники и команда проекта: как эффективно использовать уникальный вклад</w:t>
      </w:r>
      <w:r w:rsidRPr="00D445F6">
        <w:rPr>
          <w:rFonts w:ascii="Times New Roman" w:hAnsi="Times New Roman"/>
          <w:sz w:val="28"/>
          <w:szCs w:val="28"/>
        </w:rPr>
        <w:t xml:space="preserve"> </w:t>
      </w:r>
      <w:r w:rsidRPr="00D445F6">
        <w:rPr>
          <w:rFonts w:ascii="Times New Roman" w:hAnsi="Times New Roman"/>
          <w:sz w:val="24"/>
          <w:szCs w:val="24"/>
        </w:rPr>
        <w:t>каждого участника. Модели управления проектами.</w:t>
      </w:r>
    </w:p>
    <w:p w:rsidR="00D445F6" w:rsidRPr="00D445F6" w:rsidRDefault="00D445F6" w:rsidP="00D445F6">
      <w:pPr>
        <w:spacing w:after="200" w:line="276" w:lineRule="auto"/>
        <w:jc w:val="center"/>
        <w:rPr>
          <w:rFonts w:ascii="Times New Roman" w:hAnsi="Times New Roman" w:cs="Times New Roman"/>
          <w:b/>
          <w:sz w:val="28"/>
          <w:szCs w:val="28"/>
        </w:rPr>
      </w:pPr>
      <w:r w:rsidRPr="00D445F6">
        <w:rPr>
          <w:rFonts w:ascii="Times New Roman" w:hAnsi="Times New Roman" w:cs="Times New Roman"/>
          <w:b/>
          <w:sz w:val="28"/>
          <w:szCs w:val="28"/>
          <w:lang w:val="en-US"/>
        </w:rPr>
        <w:t>III</w:t>
      </w:r>
      <w:r w:rsidRPr="00D445F6">
        <w:rPr>
          <w:rFonts w:ascii="Times New Roman" w:hAnsi="Times New Roman" w:cs="Times New Roman"/>
          <w:b/>
          <w:sz w:val="28"/>
          <w:szCs w:val="28"/>
        </w:rPr>
        <w:t>. Направление проектной деятельности</w:t>
      </w:r>
    </w:p>
    <w:tbl>
      <w:tblPr>
        <w:tblStyle w:val="a5"/>
        <w:tblW w:w="0" w:type="auto"/>
        <w:tblLook w:val="04A0" w:firstRow="1" w:lastRow="0" w:firstColumn="1" w:lastColumn="0" w:noHBand="0" w:noVBand="1"/>
      </w:tblPr>
      <w:tblGrid>
        <w:gridCol w:w="3120"/>
        <w:gridCol w:w="3135"/>
        <w:gridCol w:w="3090"/>
      </w:tblGrid>
      <w:tr w:rsidR="00D445F6" w:rsidRPr="00D445F6" w:rsidTr="00CF3B0A">
        <w:tc>
          <w:tcPr>
            <w:tcW w:w="3190"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spacing w:after="200" w:line="276" w:lineRule="auto"/>
              <w:jc w:val="center"/>
              <w:rPr>
                <w:b/>
                <w:bCs/>
                <w:sz w:val="24"/>
                <w:szCs w:val="24"/>
                <w:lang w:eastAsia="ru-RU"/>
              </w:rPr>
            </w:pPr>
            <w:r w:rsidRPr="00D445F6">
              <w:rPr>
                <w:b/>
                <w:bCs/>
                <w:sz w:val="24"/>
                <w:szCs w:val="24"/>
                <w:lang w:eastAsia="ru-RU"/>
              </w:rPr>
              <w:t>Направление</w:t>
            </w:r>
          </w:p>
        </w:tc>
        <w:tc>
          <w:tcPr>
            <w:tcW w:w="3190"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spacing w:after="200" w:line="276" w:lineRule="auto"/>
              <w:jc w:val="center"/>
              <w:rPr>
                <w:b/>
                <w:bCs/>
                <w:sz w:val="24"/>
                <w:szCs w:val="24"/>
                <w:lang w:eastAsia="ru-RU"/>
              </w:rPr>
            </w:pPr>
            <w:r w:rsidRPr="00D445F6">
              <w:rPr>
                <w:b/>
                <w:bCs/>
                <w:sz w:val="24"/>
                <w:szCs w:val="24"/>
                <w:lang w:eastAsia="ru-RU"/>
              </w:rPr>
              <w:t>Название</w:t>
            </w:r>
          </w:p>
        </w:tc>
        <w:tc>
          <w:tcPr>
            <w:tcW w:w="3191"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spacing w:after="200" w:line="276" w:lineRule="auto"/>
              <w:jc w:val="center"/>
              <w:rPr>
                <w:b/>
                <w:bCs/>
                <w:sz w:val="24"/>
                <w:szCs w:val="24"/>
                <w:lang w:eastAsia="ru-RU"/>
              </w:rPr>
            </w:pPr>
            <w:r w:rsidRPr="00D445F6">
              <w:rPr>
                <w:b/>
                <w:bCs/>
                <w:sz w:val="24"/>
                <w:szCs w:val="24"/>
                <w:lang w:eastAsia="ru-RU"/>
              </w:rPr>
              <w:t>Сроки</w:t>
            </w:r>
          </w:p>
        </w:tc>
      </w:tr>
      <w:tr w:rsidR="00D445F6" w:rsidRPr="00D445F6" w:rsidTr="00CF3B0A">
        <w:tc>
          <w:tcPr>
            <w:tcW w:w="3190" w:type="dxa"/>
            <w:tcBorders>
              <w:top w:val="single" w:sz="4" w:space="0" w:color="auto"/>
              <w:left w:val="single" w:sz="4" w:space="0" w:color="auto"/>
              <w:bottom w:val="single" w:sz="4" w:space="0" w:color="auto"/>
              <w:right w:val="single" w:sz="4" w:space="0" w:color="auto"/>
            </w:tcBorders>
            <w:vAlign w:val="center"/>
          </w:tcPr>
          <w:p w:rsidR="00D445F6" w:rsidRPr="00D445F6" w:rsidRDefault="00D445F6" w:rsidP="00D445F6">
            <w:pPr>
              <w:spacing w:after="200" w:line="276" w:lineRule="auto"/>
              <w:jc w:val="center"/>
              <w:rPr>
                <w:bCs/>
                <w:sz w:val="24"/>
                <w:szCs w:val="24"/>
                <w:lang w:eastAsia="ru-RU"/>
              </w:rPr>
            </w:pPr>
            <w:r w:rsidRPr="00D445F6">
              <w:rPr>
                <w:bCs/>
                <w:sz w:val="24"/>
                <w:szCs w:val="24"/>
                <w:lang w:eastAsia="ru-RU"/>
              </w:rPr>
              <w:t>Предметный проект</w:t>
            </w:r>
          </w:p>
        </w:tc>
        <w:tc>
          <w:tcPr>
            <w:tcW w:w="3190" w:type="dxa"/>
            <w:tcBorders>
              <w:top w:val="single" w:sz="4" w:space="0" w:color="auto"/>
              <w:left w:val="single" w:sz="4" w:space="0" w:color="auto"/>
              <w:bottom w:val="single" w:sz="4" w:space="0" w:color="auto"/>
              <w:right w:val="single" w:sz="4" w:space="0" w:color="auto"/>
            </w:tcBorders>
          </w:tcPr>
          <w:p w:rsidR="00D445F6" w:rsidRPr="00D445F6" w:rsidRDefault="00D445F6" w:rsidP="00D445F6">
            <w:pPr>
              <w:spacing w:after="200" w:line="276" w:lineRule="auto"/>
              <w:jc w:val="center"/>
              <w:rPr>
                <w:bCs/>
                <w:sz w:val="24"/>
                <w:szCs w:val="24"/>
                <w:lang w:eastAsia="ru-RU"/>
              </w:rPr>
            </w:pPr>
            <w:r w:rsidRPr="00D445F6">
              <w:rPr>
                <w:bCs/>
                <w:sz w:val="24"/>
                <w:szCs w:val="24"/>
                <w:lang w:eastAsia="ru-RU"/>
              </w:rPr>
              <w:t>Индивидуальный проект по выбору учащихся</w:t>
            </w:r>
          </w:p>
        </w:tc>
        <w:tc>
          <w:tcPr>
            <w:tcW w:w="3191" w:type="dxa"/>
            <w:tcBorders>
              <w:top w:val="single" w:sz="4" w:space="0" w:color="auto"/>
              <w:left w:val="single" w:sz="4" w:space="0" w:color="auto"/>
              <w:bottom w:val="single" w:sz="4" w:space="0" w:color="auto"/>
              <w:right w:val="single" w:sz="4" w:space="0" w:color="auto"/>
            </w:tcBorders>
            <w:vAlign w:val="center"/>
          </w:tcPr>
          <w:p w:rsidR="00D445F6" w:rsidRPr="00D445F6" w:rsidRDefault="00D445F6" w:rsidP="00D445F6">
            <w:pPr>
              <w:spacing w:after="200" w:line="276" w:lineRule="auto"/>
              <w:jc w:val="center"/>
              <w:rPr>
                <w:bCs/>
                <w:sz w:val="24"/>
                <w:szCs w:val="24"/>
                <w:lang w:eastAsia="ru-RU"/>
              </w:rPr>
            </w:pPr>
            <w:r w:rsidRPr="00D445F6">
              <w:rPr>
                <w:bCs/>
                <w:sz w:val="24"/>
                <w:szCs w:val="24"/>
                <w:lang w:eastAsia="ru-RU"/>
              </w:rPr>
              <w:t>4.10.24. – 4.04.25 г</w:t>
            </w:r>
          </w:p>
        </w:tc>
      </w:tr>
    </w:tbl>
    <w:p w:rsidR="00D445F6" w:rsidRPr="00D445F6" w:rsidRDefault="00D445F6" w:rsidP="00D445F6">
      <w:pPr>
        <w:spacing w:after="200" w:line="276" w:lineRule="auto"/>
        <w:rPr>
          <w:rFonts w:ascii="Times New Roman" w:hAnsi="Times New Roman" w:cs="Times New Roman"/>
          <w:b/>
          <w:sz w:val="28"/>
          <w:szCs w:val="28"/>
        </w:rPr>
      </w:pPr>
    </w:p>
    <w:p w:rsidR="00D445F6" w:rsidRPr="00D445F6" w:rsidRDefault="00D445F6" w:rsidP="00D445F6">
      <w:pPr>
        <w:spacing w:after="200" w:line="276" w:lineRule="auto"/>
        <w:jc w:val="center"/>
        <w:rPr>
          <w:rFonts w:ascii="Times New Roman" w:hAnsi="Times New Roman" w:cs="Times New Roman"/>
          <w:b/>
          <w:sz w:val="28"/>
          <w:szCs w:val="28"/>
        </w:rPr>
      </w:pPr>
      <w:r w:rsidRPr="00D445F6">
        <w:rPr>
          <w:rFonts w:ascii="Times New Roman" w:hAnsi="Times New Roman" w:cs="Times New Roman"/>
          <w:b/>
          <w:sz w:val="28"/>
          <w:szCs w:val="28"/>
          <w:lang w:val="en-US"/>
        </w:rPr>
        <w:t>IV</w:t>
      </w:r>
      <w:r w:rsidRPr="00D445F6">
        <w:rPr>
          <w:rFonts w:ascii="Times New Roman" w:hAnsi="Times New Roman" w:cs="Times New Roman"/>
          <w:b/>
          <w:sz w:val="28"/>
          <w:szCs w:val="28"/>
        </w:rPr>
        <w:t>. Планируемые результаты освоения курса</w:t>
      </w:r>
    </w:p>
    <w:p w:rsidR="00D445F6" w:rsidRPr="00D445F6" w:rsidRDefault="00D445F6" w:rsidP="00D445F6">
      <w:pPr>
        <w:spacing w:after="0" w:line="240" w:lineRule="auto"/>
        <w:rPr>
          <w:rFonts w:ascii="Times New Roman" w:hAnsi="Times New Roman" w:cs="Times New Roman"/>
          <w:b/>
          <w:sz w:val="24"/>
          <w:szCs w:val="24"/>
        </w:rPr>
      </w:pPr>
      <w:proofErr w:type="gramStart"/>
      <w:r w:rsidRPr="00D445F6">
        <w:rPr>
          <w:rFonts w:ascii="Times New Roman" w:hAnsi="Times New Roman" w:cs="Times New Roman"/>
          <w:b/>
          <w:sz w:val="24"/>
          <w:szCs w:val="24"/>
        </w:rPr>
        <w:t>Личностные :</w:t>
      </w:r>
      <w:proofErr w:type="gramEnd"/>
      <w:r w:rsidRPr="00D445F6">
        <w:rPr>
          <w:rFonts w:ascii="Times New Roman" w:hAnsi="Times New Roman" w:cs="Times New Roman"/>
          <w:b/>
          <w:sz w:val="24"/>
          <w:szCs w:val="24"/>
        </w:rPr>
        <w:t xml:space="preserve">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-формулировать научную гипотезу, ставить цель в рамках исследования и проектирования, исходя из культурной нормы;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-выделять основные задачи по реализации поставленной цели в проекте и исследовательской работе;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-распознавать проблемы и ставить вопросы, формулировать на основании полученных результатов;</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 -отличать факты от суждений, мнений и оценок;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-подбирать методы и способы решения поставленных задач; использовать основные методы и приемы, характерные для естественных и гуманитарных наук;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-оценивать ресурсы, в том числе и </w:t>
      </w:r>
      <w:proofErr w:type="gramStart"/>
      <w:r w:rsidRPr="00D445F6">
        <w:rPr>
          <w:rFonts w:ascii="Times New Roman" w:hAnsi="Times New Roman" w:cs="Times New Roman"/>
          <w:sz w:val="24"/>
          <w:szCs w:val="24"/>
        </w:rPr>
        <w:t>нематериальные(</w:t>
      </w:r>
      <w:proofErr w:type="gramEnd"/>
      <w:r w:rsidRPr="00D445F6">
        <w:rPr>
          <w:rFonts w:ascii="Times New Roman" w:hAnsi="Times New Roman" w:cs="Times New Roman"/>
          <w:sz w:val="24"/>
          <w:szCs w:val="24"/>
        </w:rPr>
        <w:t>такие, как время), необходимые для достижения поставленной цели, определять допустимые сроки выполнения проекта или работы.</w:t>
      </w:r>
    </w:p>
    <w:p w:rsidR="00D445F6" w:rsidRPr="00D445F6" w:rsidRDefault="00D445F6" w:rsidP="00D445F6">
      <w:pPr>
        <w:spacing w:after="0" w:line="240" w:lineRule="auto"/>
        <w:rPr>
          <w:rFonts w:ascii="Times New Roman" w:hAnsi="Times New Roman" w:cs="Times New Roman"/>
          <w:b/>
          <w:sz w:val="24"/>
          <w:szCs w:val="24"/>
        </w:rPr>
      </w:pPr>
      <w:proofErr w:type="spellStart"/>
      <w:proofErr w:type="gramStart"/>
      <w:r w:rsidRPr="00D445F6">
        <w:rPr>
          <w:rFonts w:ascii="Times New Roman" w:hAnsi="Times New Roman" w:cs="Times New Roman"/>
          <w:b/>
          <w:sz w:val="24"/>
          <w:szCs w:val="24"/>
        </w:rPr>
        <w:t>Метапредметные</w:t>
      </w:r>
      <w:proofErr w:type="spellEnd"/>
      <w:r w:rsidRPr="00D445F6">
        <w:rPr>
          <w:rFonts w:ascii="Times New Roman" w:hAnsi="Times New Roman" w:cs="Times New Roman"/>
          <w:b/>
          <w:sz w:val="24"/>
          <w:szCs w:val="24"/>
        </w:rPr>
        <w:t xml:space="preserve"> :</w:t>
      </w:r>
      <w:proofErr w:type="gramEnd"/>
      <w:r w:rsidRPr="00D445F6">
        <w:rPr>
          <w:rFonts w:ascii="Times New Roman" w:hAnsi="Times New Roman" w:cs="Times New Roman"/>
          <w:b/>
          <w:sz w:val="24"/>
          <w:szCs w:val="24"/>
        </w:rPr>
        <w:t xml:space="preserve">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 умение самостоятельно организовывать собственную деятельность, оценивать ее, определять сферу своих интересов;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 использование для решения познавательных и коммуникативных задач различных источников информации (словари, энциклопедии, </w:t>
      </w:r>
      <w:proofErr w:type="spellStart"/>
      <w:r w:rsidRPr="00D445F6">
        <w:rPr>
          <w:rFonts w:ascii="Times New Roman" w:hAnsi="Times New Roman" w:cs="Times New Roman"/>
          <w:sz w:val="24"/>
          <w:szCs w:val="24"/>
        </w:rPr>
        <w:t>интернет-ресурсы</w:t>
      </w:r>
      <w:proofErr w:type="spellEnd"/>
      <w:r w:rsidRPr="00D445F6">
        <w:rPr>
          <w:rFonts w:ascii="Times New Roman" w:hAnsi="Times New Roman" w:cs="Times New Roman"/>
          <w:sz w:val="24"/>
          <w:szCs w:val="24"/>
        </w:rPr>
        <w:t xml:space="preserve"> и др.);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 находить различные источники материальных и нематериальных ресурсов, предоставляющих средства для проведения исследований и реализации проектов в различных областях деятельности человека;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-работать с литературой, выделять главное;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-подготовить доклад и компьютерную презентацию по выполненной работе (проекту) для защиты на школьной конференции;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-грамотно, кратко и четко высказывать свои мысли, уметь отвечать на вопросы и аргументировать ответы;</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lastRenderedPageBreak/>
        <w:t xml:space="preserve"> -вступать в коммуникацию с держателями различных типов ресурсов, точно и объективно презентуя свой проект или возможные результаты исследования, с целью обеспечения продуктивного взаимовыгодного сотрудничества.</w:t>
      </w:r>
    </w:p>
    <w:p w:rsidR="00D445F6" w:rsidRPr="00D445F6" w:rsidRDefault="00D445F6" w:rsidP="00D445F6">
      <w:pPr>
        <w:spacing w:after="0" w:line="240" w:lineRule="auto"/>
        <w:rPr>
          <w:rFonts w:ascii="Times New Roman" w:hAnsi="Times New Roman" w:cs="Times New Roman"/>
          <w:b/>
          <w:sz w:val="24"/>
          <w:szCs w:val="24"/>
        </w:rPr>
      </w:pPr>
      <w:r w:rsidRPr="00D445F6">
        <w:rPr>
          <w:rFonts w:ascii="Times New Roman" w:hAnsi="Times New Roman" w:cs="Times New Roman"/>
          <w:sz w:val="24"/>
          <w:szCs w:val="24"/>
        </w:rPr>
        <w:t xml:space="preserve"> </w:t>
      </w:r>
      <w:r w:rsidRPr="00D445F6">
        <w:rPr>
          <w:rFonts w:ascii="Times New Roman" w:hAnsi="Times New Roman" w:cs="Times New Roman"/>
          <w:b/>
          <w:sz w:val="24"/>
          <w:szCs w:val="24"/>
        </w:rPr>
        <w:t xml:space="preserve">Предметные: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 давать определения понятиям: проблема, позиция, проект, проектирование, исследование, конструирование, планирование, технология, ресурс проекта, риски проекта, </w:t>
      </w:r>
      <w:proofErr w:type="spellStart"/>
      <w:r w:rsidRPr="00D445F6">
        <w:rPr>
          <w:rFonts w:ascii="Times New Roman" w:hAnsi="Times New Roman" w:cs="Times New Roman"/>
          <w:sz w:val="24"/>
          <w:szCs w:val="24"/>
        </w:rPr>
        <w:t>техносфера</w:t>
      </w:r>
      <w:proofErr w:type="spellEnd"/>
      <w:r w:rsidRPr="00D445F6">
        <w:rPr>
          <w:rFonts w:ascii="Times New Roman" w:hAnsi="Times New Roman" w:cs="Times New Roman"/>
          <w:sz w:val="24"/>
          <w:szCs w:val="24"/>
        </w:rPr>
        <w:t>, гипотеза, предмет и объект исследования, метод исследования, экспертное знание;</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 - раскрывать этапы цикла проекта;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 владеть методами поиска, анализа и использования научной информации;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 публично излагать результаты проектной работы;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-планировать и выполнять учебный проект, учебное исследование, используя оборудование, модели, методы и приемы, адекватные проблеме;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-оформлять результаты своего исследования или отчет о выполнении проекта;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самостоятельно применять приобретённые знания в проектной деятельности при решении различных задач с использованием знаний одного или нескольких учебных предметов или предметных областей.</w:t>
      </w:r>
    </w:p>
    <w:p w:rsidR="00D445F6" w:rsidRPr="00D445F6" w:rsidRDefault="00D445F6" w:rsidP="00D445F6">
      <w:pPr>
        <w:spacing w:after="0" w:line="240" w:lineRule="auto"/>
        <w:rPr>
          <w:rFonts w:ascii="Times New Roman" w:hAnsi="Times New Roman" w:cs="Times New Roman"/>
          <w:b/>
          <w:sz w:val="24"/>
          <w:szCs w:val="24"/>
        </w:rPr>
      </w:pPr>
      <w:proofErr w:type="gramStart"/>
      <w:r w:rsidRPr="00D445F6">
        <w:rPr>
          <w:rFonts w:ascii="Times New Roman" w:hAnsi="Times New Roman" w:cs="Times New Roman"/>
          <w:b/>
          <w:sz w:val="24"/>
          <w:szCs w:val="24"/>
        </w:rPr>
        <w:t>Обучающийся  научится</w:t>
      </w:r>
      <w:proofErr w:type="gramEnd"/>
      <w:r w:rsidRPr="00D445F6">
        <w:rPr>
          <w:rFonts w:ascii="Times New Roman" w:hAnsi="Times New Roman" w:cs="Times New Roman"/>
          <w:b/>
          <w:sz w:val="24"/>
          <w:szCs w:val="24"/>
        </w:rPr>
        <w:t>:</w:t>
      </w:r>
    </w:p>
    <w:p w:rsidR="00D445F6" w:rsidRPr="00D445F6" w:rsidRDefault="00D445F6" w:rsidP="00D445F6">
      <w:pPr>
        <w:spacing w:after="0" w:line="240" w:lineRule="auto"/>
        <w:rPr>
          <w:rFonts w:ascii="Times New Roman" w:hAnsi="Times New Roman" w:cs="Times New Roman"/>
          <w:sz w:val="24"/>
          <w:szCs w:val="24"/>
        </w:rPr>
      </w:pPr>
      <w:r w:rsidRPr="00D445F6">
        <w:t xml:space="preserve"> </w:t>
      </w:r>
      <w:r w:rsidRPr="00D445F6">
        <w:rPr>
          <w:rFonts w:ascii="Times New Roman" w:hAnsi="Times New Roman" w:cs="Times New Roman"/>
          <w:sz w:val="24"/>
          <w:szCs w:val="24"/>
        </w:rPr>
        <w:t>– формулировать научную гипотезу, ставить цель в рамках исследования и проектирования, исходя из культурной нормы и сообразуясь с представлениями об общем благе;</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 – восстанавливать контексты и пути развития того или иного вида научной деятельности, определяя место своего исследования или проекта в общем культурном пространстве;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 отслеживать и принимать во внимание тренды и тенденции развития различных видов деятельности, в том числе научных, учитывать их при постановке собственных целей;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 оценивать ресурсы, в том числе и нематериальные (такие, как время), необходимые для достижения поставленной цели;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 находить различные источники материальных и нематериальных ресурсов, предоставляющих средства для проведения исследований и реализации проектов в различных областях деятельности человека;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 вступать в коммуникацию с держателями различных типов ресурсов, точно и объективно презентуя свой проект или возможные результаты исследования, с целью обеспечения продуктивного взаимовыгодного сотрудничества;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 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адекватно оценивать риски реализации проекта и проведения исследования и предусматривать пути минимизации этих рисков;</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 – адекватно оценивать последствия реализации своего проекта (изменения, которые он повлечет в жизни других людей, сообществ); </w:t>
      </w:r>
    </w:p>
    <w:p w:rsidR="00D445F6" w:rsidRPr="00D445F6" w:rsidRDefault="00D445F6" w:rsidP="00D445F6">
      <w:pPr>
        <w:spacing w:after="0" w:line="240" w:lineRule="auto"/>
        <w:rPr>
          <w:rFonts w:ascii="Times New Roman" w:hAnsi="Times New Roman" w:cs="Times New Roman"/>
          <w:b/>
          <w:sz w:val="24"/>
          <w:szCs w:val="24"/>
        </w:rPr>
      </w:pPr>
      <w:r w:rsidRPr="00D445F6">
        <w:rPr>
          <w:rFonts w:ascii="Times New Roman" w:hAnsi="Times New Roman" w:cs="Times New Roman"/>
          <w:sz w:val="24"/>
          <w:szCs w:val="24"/>
        </w:rPr>
        <w:t xml:space="preserve">– адекватно оценивать дальнейшее развитие своего проекта или исследования, видеть возможные варианты применения результатов. </w:t>
      </w:r>
    </w:p>
    <w:p w:rsidR="00D445F6" w:rsidRPr="00D445F6" w:rsidRDefault="00D445F6" w:rsidP="00D445F6">
      <w:pPr>
        <w:spacing w:after="0" w:line="240" w:lineRule="auto"/>
        <w:rPr>
          <w:rFonts w:ascii="Times New Roman" w:hAnsi="Times New Roman"/>
          <w:b/>
          <w:sz w:val="24"/>
          <w:szCs w:val="28"/>
        </w:rPr>
      </w:pPr>
      <w:r w:rsidRPr="00D445F6">
        <w:rPr>
          <w:rFonts w:ascii="Times New Roman" w:hAnsi="Times New Roman"/>
          <w:b/>
          <w:sz w:val="24"/>
          <w:szCs w:val="28"/>
        </w:rPr>
        <w:t>Обучающийся получит возможность научиться:</w:t>
      </w:r>
    </w:p>
    <w:p w:rsidR="00D445F6" w:rsidRPr="00D445F6" w:rsidRDefault="00D445F6" w:rsidP="00D445F6">
      <w:pPr>
        <w:spacing w:after="0" w:line="276" w:lineRule="auto"/>
        <w:rPr>
          <w:rFonts w:ascii="Times New Roman" w:hAnsi="Times New Roman" w:cs="Times New Roman"/>
          <w:sz w:val="24"/>
          <w:szCs w:val="24"/>
        </w:rPr>
      </w:pPr>
      <w:r w:rsidRPr="00D445F6">
        <w:t xml:space="preserve">- </w:t>
      </w:r>
      <w:r w:rsidRPr="00D445F6">
        <w:rPr>
          <w:rFonts w:ascii="Times New Roman" w:hAnsi="Times New Roman" w:cs="Times New Roman"/>
          <w:sz w:val="24"/>
          <w:szCs w:val="24"/>
        </w:rPr>
        <w:t xml:space="preserve">формулировать научную гипотезу, ставить цель в рамках исследования и проектирования, исходя из культурной нормы и сообразуясь с представлениями об общем благе; </w:t>
      </w:r>
    </w:p>
    <w:p w:rsidR="00D445F6" w:rsidRPr="00D445F6" w:rsidRDefault="00D445F6" w:rsidP="00D445F6">
      <w:pPr>
        <w:spacing w:after="0" w:line="276" w:lineRule="auto"/>
        <w:rPr>
          <w:rFonts w:ascii="Times New Roman" w:hAnsi="Times New Roman" w:cs="Times New Roman"/>
          <w:sz w:val="24"/>
          <w:szCs w:val="24"/>
        </w:rPr>
      </w:pPr>
      <w:r w:rsidRPr="00D445F6">
        <w:rPr>
          <w:rFonts w:ascii="Times New Roman" w:hAnsi="Times New Roman" w:cs="Times New Roman"/>
          <w:sz w:val="24"/>
          <w:szCs w:val="24"/>
        </w:rPr>
        <w:t>– восстанавливать контексты и пути развития того или иного вида научной деятельности, определяя место своего исследования или проекта в общем культурном пространстве; – отслеживать и принимать во внимание тренды и тенденции развития различных видов деятельности, в том числе научных, учитывать их при постановке собственных целей;</w:t>
      </w:r>
    </w:p>
    <w:p w:rsidR="00D445F6" w:rsidRPr="00D445F6" w:rsidRDefault="00D445F6" w:rsidP="00D445F6">
      <w:pPr>
        <w:spacing w:after="0" w:line="276" w:lineRule="auto"/>
        <w:rPr>
          <w:rFonts w:ascii="Times New Roman" w:hAnsi="Times New Roman" w:cs="Times New Roman"/>
          <w:sz w:val="24"/>
          <w:szCs w:val="24"/>
        </w:rPr>
      </w:pPr>
      <w:r w:rsidRPr="00D445F6">
        <w:rPr>
          <w:rFonts w:ascii="Times New Roman" w:hAnsi="Times New Roman" w:cs="Times New Roman"/>
          <w:sz w:val="24"/>
          <w:szCs w:val="24"/>
        </w:rPr>
        <w:t xml:space="preserve"> – оценивать ресурсы, в том числе и нематериальные (такие, как время), необходимые для достижения поставленной цели;</w:t>
      </w:r>
    </w:p>
    <w:p w:rsidR="00D445F6" w:rsidRPr="00D445F6" w:rsidRDefault="00D445F6" w:rsidP="00D445F6">
      <w:pPr>
        <w:spacing w:after="0" w:line="276" w:lineRule="auto"/>
        <w:rPr>
          <w:rFonts w:ascii="Times New Roman" w:hAnsi="Times New Roman" w:cs="Times New Roman"/>
          <w:sz w:val="24"/>
          <w:szCs w:val="24"/>
        </w:rPr>
      </w:pPr>
      <w:r w:rsidRPr="00D445F6">
        <w:rPr>
          <w:rFonts w:ascii="Times New Roman" w:hAnsi="Times New Roman" w:cs="Times New Roman"/>
          <w:sz w:val="24"/>
          <w:szCs w:val="24"/>
        </w:rPr>
        <w:lastRenderedPageBreak/>
        <w:t xml:space="preserve"> – находить различные источники материальных и нематериальных ресурсов, предоставляющих средства для проведения исследований и реализации проектов в различных областях деятельности человека;</w:t>
      </w:r>
    </w:p>
    <w:p w:rsidR="00D445F6" w:rsidRPr="00D445F6" w:rsidRDefault="00D445F6" w:rsidP="00D445F6">
      <w:pPr>
        <w:spacing w:after="0" w:line="276" w:lineRule="auto"/>
        <w:rPr>
          <w:rFonts w:ascii="Times New Roman" w:hAnsi="Times New Roman" w:cs="Times New Roman"/>
          <w:sz w:val="24"/>
          <w:szCs w:val="24"/>
        </w:rPr>
      </w:pPr>
      <w:r w:rsidRPr="00D445F6">
        <w:rPr>
          <w:rFonts w:ascii="Times New Roman" w:hAnsi="Times New Roman" w:cs="Times New Roman"/>
          <w:sz w:val="24"/>
          <w:szCs w:val="24"/>
        </w:rPr>
        <w:t xml:space="preserve"> – вступать в коммуникацию с держателями различных типов ресурсов, точно и объективно презентуя свой проект или возможные результаты исследования, с целью обеспечения продуктивного взаимовыгодного сотрудничества; </w:t>
      </w:r>
    </w:p>
    <w:p w:rsidR="00D445F6" w:rsidRPr="00D445F6" w:rsidRDefault="00D445F6" w:rsidP="00D445F6">
      <w:pPr>
        <w:spacing w:after="0" w:line="276" w:lineRule="auto"/>
        <w:rPr>
          <w:rFonts w:ascii="Times New Roman" w:hAnsi="Times New Roman" w:cs="Times New Roman"/>
          <w:sz w:val="24"/>
          <w:szCs w:val="24"/>
        </w:rPr>
      </w:pPr>
      <w:r w:rsidRPr="00D445F6">
        <w:rPr>
          <w:rFonts w:ascii="Times New Roman" w:hAnsi="Times New Roman" w:cs="Times New Roman"/>
          <w:sz w:val="24"/>
          <w:szCs w:val="24"/>
        </w:rPr>
        <w:t>– 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w:t>
      </w:r>
    </w:p>
    <w:p w:rsidR="00D445F6" w:rsidRPr="00D445F6" w:rsidRDefault="00D445F6" w:rsidP="00D445F6">
      <w:pPr>
        <w:spacing w:after="0" w:line="276" w:lineRule="auto"/>
        <w:rPr>
          <w:rFonts w:ascii="Times New Roman" w:hAnsi="Times New Roman" w:cs="Times New Roman"/>
          <w:sz w:val="24"/>
          <w:szCs w:val="24"/>
        </w:rPr>
      </w:pPr>
      <w:r w:rsidRPr="00D445F6">
        <w:rPr>
          <w:rFonts w:ascii="Times New Roman" w:hAnsi="Times New Roman" w:cs="Times New Roman"/>
          <w:sz w:val="24"/>
          <w:szCs w:val="24"/>
        </w:rPr>
        <w:t xml:space="preserve"> – адекватно оценивать риски реализации проекта и проведения исследования и предусматривать пути минимизации этих рисков; </w:t>
      </w:r>
    </w:p>
    <w:p w:rsidR="00D445F6" w:rsidRPr="00D445F6" w:rsidRDefault="00D445F6" w:rsidP="00D445F6">
      <w:pPr>
        <w:spacing w:after="0" w:line="276" w:lineRule="auto"/>
        <w:rPr>
          <w:rFonts w:ascii="Times New Roman" w:hAnsi="Times New Roman" w:cs="Times New Roman"/>
          <w:sz w:val="24"/>
          <w:szCs w:val="24"/>
        </w:rPr>
      </w:pPr>
      <w:r w:rsidRPr="00D445F6">
        <w:rPr>
          <w:rFonts w:ascii="Times New Roman" w:hAnsi="Times New Roman" w:cs="Times New Roman"/>
          <w:sz w:val="24"/>
          <w:szCs w:val="24"/>
        </w:rPr>
        <w:t xml:space="preserve">– адекватно оценивать последствия реализации своего проекта (изменения, которые он повлечет в жизни других людей, сообществ); </w:t>
      </w:r>
    </w:p>
    <w:p w:rsidR="00D445F6" w:rsidRPr="00D445F6" w:rsidRDefault="00D445F6" w:rsidP="00D445F6">
      <w:pPr>
        <w:spacing w:after="0" w:line="276" w:lineRule="auto"/>
        <w:rPr>
          <w:rFonts w:ascii="Times New Roman" w:hAnsi="Times New Roman" w:cs="Times New Roman"/>
          <w:sz w:val="24"/>
          <w:szCs w:val="24"/>
        </w:rPr>
      </w:pPr>
      <w:r w:rsidRPr="00D445F6">
        <w:rPr>
          <w:rFonts w:ascii="Times New Roman" w:hAnsi="Times New Roman" w:cs="Times New Roman"/>
          <w:sz w:val="24"/>
          <w:szCs w:val="24"/>
        </w:rPr>
        <w:t>– адекватно оценивать дальнейшее развитие своего проекта или исследования, видеть возможные варианты применения результатов.</w:t>
      </w:r>
    </w:p>
    <w:p w:rsidR="00D445F6" w:rsidRPr="00D445F6" w:rsidRDefault="00D445F6" w:rsidP="00D445F6">
      <w:pPr>
        <w:spacing w:after="0" w:line="276" w:lineRule="auto"/>
        <w:rPr>
          <w:rFonts w:ascii="Times New Roman" w:hAnsi="Times New Roman" w:cs="Times New Roman"/>
          <w:sz w:val="24"/>
          <w:szCs w:val="24"/>
        </w:rPr>
      </w:pPr>
    </w:p>
    <w:p w:rsidR="00D445F6" w:rsidRPr="00D445F6" w:rsidRDefault="00D445F6" w:rsidP="00D445F6">
      <w:pPr>
        <w:shd w:val="clear" w:color="auto" w:fill="FFFFFF"/>
        <w:spacing w:after="0" w:line="240" w:lineRule="auto"/>
        <w:ind w:left="-208"/>
        <w:jc w:val="center"/>
        <w:rPr>
          <w:rFonts w:ascii="Times New Roman" w:eastAsia="Times New Roman" w:hAnsi="Times New Roman" w:cs="Times New Roman"/>
          <w:b/>
          <w:color w:val="000000"/>
          <w:sz w:val="28"/>
          <w:szCs w:val="28"/>
          <w:lang w:eastAsia="ru-RU"/>
        </w:rPr>
      </w:pPr>
      <w:r w:rsidRPr="00D445F6">
        <w:rPr>
          <w:rFonts w:ascii="Times New Roman" w:eastAsia="Times New Roman" w:hAnsi="Times New Roman" w:cs="Times New Roman"/>
          <w:b/>
          <w:sz w:val="28"/>
          <w:szCs w:val="28"/>
          <w:lang w:val="en-US" w:eastAsia="ru-RU"/>
        </w:rPr>
        <w:t>V</w:t>
      </w:r>
      <w:r w:rsidRPr="00D445F6">
        <w:rPr>
          <w:rFonts w:ascii="Times New Roman" w:eastAsia="Times New Roman" w:hAnsi="Times New Roman" w:cs="Times New Roman"/>
          <w:b/>
          <w:sz w:val="28"/>
          <w:szCs w:val="28"/>
          <w:lang w:eastAsia="ru-RU"/>
        </w:rPr>
        <w:t xml:space="preserve">. </w:t>
      </w:r>
      <w:r w:rsidRPr="00D445F6">
        <w:rPr>
          <w:rFonts w:ascii="Times New Roman" w:eastAsia="Times New Roman" w:hAnsi="Times New Roman" w:cs="Times New Roman"/>
          <w:b/>
          <w:color w:val="000000"/>
          <w:sz w:val="28"/>
          <w:szCs w:val="28"/>
          <w:lang w:eastAsia="ru-RU"/>
        </w:rPr>
        <w:t>Система оценки индивидуальных достижений обучающихся</w:t>
      </w:r>
    </w:p>
    <w:p w:rsidR="00D445F6" w:rsidRPr="00D445F6" w:rsidRDefault="00D445F6" w:rsidP="00D445F6">
      <w:pPr>
        <w:widowControl w:val="0"/>
        <w:autoSpaceDE w:val="0"/>
        <w:autoSpaceDN w:val="0"/>
        <w:adjustRightInd w:val="0"/>
        <w:spacing w:after="0" w:line="240" w:lineRule="auto"/>
        <w:ind w:right="-20"/>
        <w:contextualSpacing/>
        <w:rPr>
          <w:rFonts w:ascii="Times New Roman" w:hAnsi="Times New Roman" w:cs="Times New Roman"/>
          <w:b/>
          <w:color w:val="000000" w:themeColor="text1"/>
          <w:sz w:val="24"/>
          <w:szCs w:val="24"/>
        </w:rPr>
      </w:pPr>
      <w:r w:rsidRPr="00D445F6">
        <w:rPr>
          <w:rFonts w:ascii="Times New Roman" w:hAnsi="Times New Roman" w:cs="Times New Roman"/>
          <w:b/>
          <w:color w:val="000000" w:themeColor="text1"/>
          <w:sz w:val="24"/>
          <w:szCs w:val="24"/>
        </w:rPr>
        <w:t>Диагностика успешности усвоения программного материала:</w:t>
      </w:r>
    </w:p>
    <w:p w:rsidR="00D445F6" w:rsidRPr="00D445F6" w:rsidRDefault="00D445F6" w:rsidP="00D445F6">
      <w:pPr>
        <w:widowControl w:val="0"/>
        <w:autoSpaceDE w:val="0"/>
        <w:autoSpaceDN w:val="0"/>
        <w:adjustRightInd w:val="0"/>
        <w:spacing w:after="0" w:line="240" w:lineRule="auto"/>
        <w:ind w:right="118"/>
        <w:contextualSpacing/>
        <w:rPr>
          <w:rFonts w:ascii="Times New Roman" w:hAnsi="Times New Roman" w:cs="Times New Roman"/>
          <w:sz w:val="24"/>
          <w:szCs w:val="24"/>
        </w:rPr>
      </w:pPr>
      <w:r w:rsidRPr="00D445F6">
        <w:rPr>
          <w:rFonts w:ascii="Times New Roman" w:hAnsi="Times New Roman" w:cs="Times New Roman"/>
          <w:sz w:val="24"/>
          <w:szCs w:val="24"/>
        </w:rPr>
        <w:t xml:space="preserve">Начальная диагностика или первичный этап мониторинга, который состоит из собеседования, контрольного задания или тестирования. Собеседование позволяет узнать уровень подготовленности ребенка, его интересы на момент начала занятий. Индивидуальные задания выявляют специальные возможности каждого ребенка. Промежуточная диагностика при работе на каждом занятии и на всех его этапах. Промежуточная диагностика проводится в скрытой форме. Это наблюдения за тем, как дети общаются между собой во время занятий и на перерывах, во время мероприятий, как относятся к выполнению творческих заданий, как выражают свое отношение к работам других детей и т.д. Сбор всех результатов мониторинга дает полную картину о каждом ребенке и его возможностях. </w:t>
      </w:r>
    </w:p>
    <w:p w:rsidR="00D445F6" w:rsidRPr="00D445F6" w:rsidRDefault="00D445F6" w:rsidP="00D445F6">
      <w:pPr>
        <w:widowControl w:val="0"/>
        <w:autoSpaceDE w:val="0"/>
        <w:autoSpaceDN w:val="0"/>
        <w:adjustRightInd w:val="0"/>
        <w:spacing w:after="0" w:line="240" w:lineRule="auto"/>
        <w:ind w:right="118"/>
        <w:contextualSpacing/>
        <w:rPr>
          <w:rFonts w:ascii="Times New Roman" w:hAnsi="Times New Roman" w:cs="Times New Roman"/>
          <w:sz w:val="24"/>
          <w:szCs w:val="24"/>
        </w:rPr>
      </w:pPr>
      <w:r w:rsidRPr="00D445F6">
        <w:rPr>
          <w:rFonts w:ascii="Times New Roman" w:hAnsi="Times New Roman" w:cs="Times New Roman"/>
          <w:sz w:val="24"/>
          <w:szCs w:val="24"/>
        </w:rPr>
        <w:t>Итоговый этап мониторинга представляет собой проверку знаний, умений и навыков, которые получил ребенок за время обучения (выставки, конкурсы, викторины и т.д.)</w:t>
      </w:r>
    </w:p>
    <w:p w:rsidR="00D445F6" w:rsidRPr="00D445F6" w:rsidRDefault="00D445F6" w:rsidP="00D445F6">
      <w:pPr>
        <w:spacing w:after="0" w:line="240" w:lineRule="auto"/>
        <w:rPr>
          <w:rFonts w:ascii="Times New Roman" w:hAnsi="Times New Roman" w:cs="Times New Roman"/>
          <w:color w:val="000000" w:themeColor="text1"/>
          <w:sz w:val="24"/>
          <w:szCs w:val="24"/>
        </w:rPr>
      </w:pPr>
      <w:r w:rsidRPr="00D445F6">
        <w:rPr>
          <w:rFonts w:ascii="Times New Roman" w:hAnsi="Times New Roman" w:cs="Times New Roman"/>
          <w:b/>
          <w:color w:val="000000" w:themeColor="text1"/>
          <w:sz w:val="24"/>
          <w:szCs w:val="24"/>
        </w:rPr>
        <w:t>Уровни результативности освоения курса программы:</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b/>
          <w:sz w:val="24"/>
          <w:szCs w:val="24"/>
        </w:rPr>
        <w:t xml:space="preserve">1. Достаточный.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Ученик владеет знаниями, умениями, навыками, предусмотренными программой, умеет пользоваться ими в других видах деятельности.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b/>
          <w:sz w:val="24"/>
          <w:szCs w:val="24"/>
        </w:rPr>
        <w:t xml:space="preserve">2. Высокий.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Ученик самостоятельно выбирает художественный материал, технические и изобразительные приемы. Стремиться к оригинальному решению, интересной деталировке изображений предметов.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b/>
          <w:sz w:val="24"/>
          <w:szCs w:val="24"/>
        </w:rPr>
        <w:t xml:space="preserve">3. Недостаточный. </w:t>
      </w:r>
    </w:p>
    <w:p w:rsidR="00D445F6" w:rsidRPr="00D445F6" w:rsidRDefault="00D445F6" w:rsidP="00D445F6">
      <w:pPr>
        <w:spacing w:after="0" w:line="240" w:lineRule="auto"/>
        <w:rPr>
          <w:rFonts w:ascii="Times New Roman" w:hAnsi="Times New Roman" w:cs="Times New Roman"/>
          <w:sz w:val="24"/>
          <w:szCs w:val="24"/>
        </w:rPr>
      </w:pPr>
      <w:r w:rsidRPr="00D445F6">
        <w:rPr>
          <w:rFonts w:ascii="Times New Roman" w:hAnsi="Times New Roman" w:cs="Times New Roman"/>
          <w:sz w:val="24"/>
          <w:szCs w:val="24"/>
        </w:rPr>
        <w:t xml:space="preserve">Ребенок не выделяет характерные особенности изображения. Не всегда правильно передает форму, строение, пропорции предмета. Не знает, какие цвета нужно использовать. Не владеет приемами работы художественными материалами. </w:t>
      </w:r>
    </w:p>
    <w:p w:rsidR="00D445F6" w:rsidRPr="00D445F6" w:rsidRDefault="00D445F6" w:rsidP="00D445F6">
      <w:pPr>
        <w:suppressAutoHyphens/>
        <w:spacing w:after="0" w:line="240" w:lineRule="auto"/>
        <w:contextualSpacing/>
        <w:outlineLvl w:val="0"/>
        <w:rPr>
          <w:rFonts w:ascii="Times New Roman" w:hAnsi="Times New Roman" w:cs="Times New Roman"/>
          <w:b/>
          <w:sz w:val="24"/>
          <w:szCs w:val="24"/>
        </w:rPr>
      </w:pPr>
      <w:r w:rsidRPr="00D445F6">
        <w:rPr>
          <w:rFonts w:ascii="Times New Roman" w:hAnsi="Times New Roman" w:cs="Times New Roman"/>
          <w:b/>
          <w:sz w:val="24"/>
          <w:szCs w:val="24"/>
        </w:rPr>
        <w:t>Особенности оценки индивидуальных проектов.</w:t>
      </w:r>
    </w:p>
    <w:p w:rsidR="00D445F6" w:rsidRPr="00D445F6" w:rsidRDefault="00D445F6" w:rsidP="00D445F6">
      <w:pPr>
        <w:spacing w:after="0" w:line="240" w:lineRule="auto"/>
        <w:rPr>
          <w:rFonts w:ascii="Times New Roman" w:eastAsia="Calibri" w:hAnsi="Times New Roman" w:cs="Times New Roman"/>
          <w:sz w:val="24"/>
          <w:szCs w:val="24"/>
        </w:rPr>
      </w:pPr>
      <w:r w:rsidRPr="00D445F6">
        <w:rPr>
          <w:rFonts w:ascii="Times New Roman" w:eastAsia="Calibri" w:hAnsi="Times New Roman" w:cs="Times New Roman"/>
          <w:sz w:val="24"/>
          <w:szCs w:val="24"/>
        </w:rPr>
        <w:t>1.</w:t>
      </w:r>
      <w:r w:rsidRPr="00D445F6">
        <w:rPr>
          <w:rFonts w:ascii="Times New Roman" w:eastAsia="Calibri" w:hAnsi="Times New Roman" w:cs="Times New Roman"/>
          <w:b/>
          <w:sz w:val="24"/>
          <w:szCs w:val="24"/>
        </w:rPr>
        <w:t> Способность к самостоятельному приобретению знаний и решению проблем</w:t>
      </w:r>
      <w:r w:rsidRPr="00D445F6">
        <w:rPr>
          <w:rFonts w:ascii="Times New Roman" w:eastAsia="Calibri" w:hAnsi="Times New Roman" w:cs="Times New Roman"/>
          <w:sz w:val="24"/>
          <w:szCs w:val="24"/>
        </w:rPr>
        <w:t xml:space="preserve">, 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Данный критерий в целом включает оценку </w:t>
      </w:r>
      <w:proofErr w:type="spellStart"/>
      <w:r w:rsidRPr="00D445F6">
        <w:rPr>
          <w:rFonts w:ascii="Times New Roman" w:eastAsia="Calibri" w:hAnsi="Times New Roman" w:cs="Times New Roman"/>
          <w:sz w:val="24"/>
          <w:szCs w:val="24"/>
        </w:rPr>
        <w:t>сформированности</w:t>
      </w:r>
      <w:proofErr w:type="spellEnd"/>
      <w:r w:rsidRPr="00D445F6">
        <w:rPr>
          <w:rFonts w:ascii="Times New Roman" w:eastAsia="Calibri" w:hAnsi="Times New Roman" w:cs="Times New Roman"/>
          <w:sz w:val="24"/>
          <w:szCs w:val="24"/>
        </w:rPr>
        <w:t xml:space="preserve"> познавательных учебных действий.</w:t>
      </w:r>
    </w:p>
    <w:p w:rsidR="00D445F6" w:rsidRPr="00D445F6" w:rsidRDefault="00D445F6" w:rsidP="00D445F6">
      <w:pPr>
        <w:spacing w:after="0" w:line="240" w:lineRule="auto"/>
        <w:rPr>
          <w:rFonts w:ascii="Times New Roman" w:eastAsia="Calibri" w:hAnsi="Times New Roman" w:cs="Times New Roman"/>
          <w:sz w:val="24"/>
          <w:szCs w:val="24"/>
        </w:rPr>
      </w:pPr>
      <w:r w:rsidRPr="00D445F6">
        <w:rPr>
          <w:rFonts w:ascii="Times New Roman" w:eastAsia="Calibri" w:hAnsi="Times New Roman" w:cs="Times New Roman"/>
          <w:sz w:val="24"/>
          <w:szCs w:val="24"/>
        </w:rPr>
        <w:lastRenderedPageBreak/>
        <w:t>2.</w:t>
      </w:r>
      <w:r w:rsidRPr="00D445F6">
        <w:rPr>
          <w:rFonts w:ascii="Times New Roman" w:eastAsia="Calibri" w:hAnsi="Times New Roman" w:cs="Times New Roman"/>
          <w:b/>
          <w:sz w:val="24"/>
          <w:szCs w:val="24"/>
        </w:rPr>
        <w:t> </w:t>
      </w:r>
      <w:proofErr w:type="spellStart"/>
      <w:r w:rsidRPr="00D445F6">
        <w:rPr>
          <w:rFonts w:ascii="Times New Roman" w:eastAsia="Calibri" w:hAnsi="Times New Roman" w:cs="Times New Roman"/>
          <w:b/>
          <w:sz w:val="24"/>
          <w:szCs w:val="24"/>
        </w:rPr>
        <w:t>Сформированность</w:t>
      </w:r>
      <w:proofErr w:type="spellEnd"/>
      <w:r w:rsidRPr="00D445F6">
        <w:rPr>
          <w:rFonts w:ascii="Times New Roman" w:eastAsia="Calibri" w:hAnsi="Times New Roman" w:cs="Times New Roman"/>
          <w:b/>
          <w:sz w:val="24"/>
          <w:szCs w:val="24"/>
        </w:rPr>
        <w:t xml:space="preserve"> предметных знаний и способов действий</w:t>
      </w:r>
      <w:r w:rsidRPr="00D445F6">
        <w:rPr>
          <w:rFonts w:ascii="Times New Roman" w:eastAsia="Calibri" w:hAnsi="Times New Roman" w:cs="Times New Roman"/>
          <w:sz w:val="24"/>
          <w:szCs w:val="24"/>
        </w:rPr>
        <w:t>,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D445F6" w:rsidRPr="00D445F6" w:rsidRDefault="00D445F6" w:rsidP="00D445F6">
      <w:pPr>
        <w:spacing w:after="0" w:line="240" w:lineRule="auto"/>
        <w:rPr>
          <w:rFonts w:ascii="Times New Roman" w:eastAsia="Calibri" w:hAnsi="Times New Roman" w:cs="Times New Roman"/>
          <w:sz w:val="24"/>
          <w:szCs w:val="24"/>
        </w:rPr>
      </w:pPr>
      <w:r w:rsidRPr="00D445F6">
        <w:rPr>
          <w:rFonts w:ascii="Times New Roman" w:eastAsia="Calibri" w:hAnsi="Times New Roman" w:cs="Times New Roman"/>
          <w:sz w:val="24"/>
          <w:szCs w:val="24"/>
        </w:rPr>
        <w:t>3.</w:t>
      </w:r>
      <w:r w:rsidRPr="00D445F6">
        <w:rPr>
          <w:rFonts w:ascii="Times New Roman" w:eastAsia="Calibri" w:hAnsi="Times New Roman" w:cs="Times New Roman"/>
          <w:b/>
          <w:sz w:val="24"/>
          <w:szCs w:val="24"/>
        </w:rPr>
        <w:t> </w:t>
      </w:r>
      <w:proofErr w:type="spellStart"/>
      <w:r w:rsidRPr="00D445F6">
        <w:rPr>
          <w:rFonts w:ascii="Times New Roman" w:eastAsia="Calibri" w:hAnsi="Times New Roman" w:cs="Times New Roman"/>
          <w:b/>
          <w:sz w:val="24"/>
          <w:szCs w:val="24"/>
        </w:rPr>
        <w:t>Сформированность</w:t>
      </w:r>
      <w:proofErr w:type="spellEnd"/>
      <w:r w:rsidRPr="00D445F6">
        <w:rPr>
          <w:rFonts w:ascii="Times New Roman" w:eastAsia="Calibri" w:hAnsi="Times New Roman" w:cs="Times New Roman"/>
          <w:b/>
          <w:sz w:val="24"/>
          <w:szCs w:val="24"/>
        </w:rPr>
        <w:t xml:space="preserve"> регулятивных действий</w:t>
      </w:r>
      <w:r w:rsidRPr="00D445F6">
        <w:rPr>
          <w:rFonts w:ascii="Times New Roman" w:eastAsia="Calibri" w:hAnsi="Times New Roman" w:cs="Times New Roman"/>
          <w:sz w:val="24"/>
          <w:szCs w:val="24"/>
        </w:rPr>
        <w:t>,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D445F6" w:rsidRPr="00D445F6" w:rsidRDefault="00D445F6" w:rsidP="00D445F6">
      <w:pPr>
        <w:spacing w:after="0" w:line="240" w:lineRule="auto"/>
        <w:rPr>
          <w:rFonts w:ascii="Times New Roman" w:eastAsia="Calibri" w:hAnsi="Times New Roman" w:cs="Times New Roman"/>
          <w:sz w:val="24"/>
          <w:szCs w:val="24"/>
        </w:rPr>
      </w:pPr>
      <w:r w:rsidRPr="00D445F6">
        <w:rPr>
          <w:rFonts w:ascii="Times New Roman" w:eastAsia="Calibri" w:hAnsi="Times New Roman" w:cs="Times New Roman"/>
          <w:sz w:val="24"/>
          <w:szCs w:val="24"/>
        </w:rPr>
        <w:t>4.</w:t>
      </w:r>
      <w:r w:rsidRPr="00D445F6">
        <w:rPr>
          <w:rFonts w:ascii="Times New Roman" w:eastAsia="Calibri" w:hAnsi="Times New Roman" w:cs="Times New Roman"/>
          <w:b/>
          <w:sz w:val="24"/>
          <w:szCs w:val="24"/>
        </w:rPr>
        <w:t> </w:t>
      </w:r>
      <w:proofErr w:type="spellStart"/>
      <w:r w:rsidRPr="00D445F6">
        <w:rPr>
          <w:rFonts w:ascii="Times New Roman" w:eastAsia="Calibri" w:hAnsi="Times New Roman" w:cs="Times New Roman"/>
          <w:b/>
          <w:sz w:val="24"/>
          <w:szCs w:val="24"/>
        </w:rPr>
        <w:t>Сформированность</w:t>
      </w:r>
      <w:proofErr w:type="spellEnd"/>
      <w:r w:rsidRPr="00D445F6">
        <w:rPr>
          <w:rFonts w:ascii="Times New Roman" w:eastAsia="Calibri" w:hAnsi="Times New Roman" w:cs="Times New Roman"/>
          <w:b/>
          <w:sz w:val="24"/>
          <w:szCs w:val="24"/>
        </w:rPr>
        <w:t xml:space="preserve"> коммуникативных действий</w:t>
      </w:r>
      <w:r w:rsidRPr="00D445F6">
        <w:rPr>
          <w:rFonts w:ascii="Times New Roman" w:eastAsia="Calibri" w:hAnsi="Times New Roman" w:cs="Times New Roman"/>
          <w:sz w:val="24"/>
          <w:szCs w:val="24"/>
        </w:rPr>
        <w:t>, проявляющаяся в умении ясно изложить и оформить выполненную работу, представить её результаты, аргументированно ответить на вопросы.</w:t>
      </w:r>
    </w:p>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 xml:space="preserve">Результаты выполненного проекта описываются на основе аналитического подхода, согласно которому по каждому из предложенных критериев вводятся количественные показатели, характеризующие полноту проявления навыков проектной деятельности. Максимальная оценка по каждому критерию - 3 балла. </w:t>
      </w:r>
    </w:p>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p>
    <w:p w:rsidR="00D445F6" w:rsidRPr="00D445F6" w:rsidRDefault="00D445F6" w:rsidP="00D445F6">
      <w:pPr>
        <w:tabs>
          <w:tab w:val="left" w:pos="357"/>
        </w:tabs>
        <w:suppressAutoHyphens/>
        <w:spacing w:after="0" w:line="240" w:lineRule="auto"/>
        <w:contextualSpacing/>
        <w:jc w:val="center"/>
        <w:rPr>
          <w:rFonts w:ascii="Times New Roman" w:hAnsi="Times New Roman" w:cs="Times New Roman"/>
          <w:b/>
          <w:sz w:val="24"/>
          <w:szCs w:val="24"/>
        </w:rPr>
      </w:pPr>
      <w:r w:rsidRPr="00D445F6">
        <w:rPr>
          <w:rFonts w:ascii="Times New Roman" w:hAnsi="Times New Roman" w:cs="Times New Roman"/>
          <w:b/>
          <w:sz w:val="24"/>
          <w:szCs w:val="24"/>
        </w:rPr>
        <w:t>Шкала выставления баллов в соответствии с критериями.</w:t>
      </w:r>
    </w:p>
    <w:p w:rsidR="00D445F6" w:rsidRPr="00D445F6" w:rsidRDefault="00D445F6" w:rsidP="00D445F6">
      <w:pPr>
        <w:tabs>
          <w:tab w:val="left" w:pos="357"/>
        </w:tabs>
        <w:suppressAutoHyphens/>
        <w:spacing w:after="0" w:line="240" w:lineRule="auto"/>
        <w:contextualSpacing/>
        <w:rPr>
          <w:rFonts w:ascii="Times New Roman" w:hAnsi="Times New Roman" w:cs="Times New Roman"/>
          <w:b/>
          <w:sz w:val="24"/>
          <w:szCs w:val="24"/>
        </w:rPr>
      </w:pPr>
    </w:p>
    <w:tbl>
      <w:tblPr>
        <w:tblW w:w="1035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6"/>
        <w:gridCol w:w="2551"/>
        <w:gridCol w:w="2552"/>
        <w:gridCol w:w="2551"/>
      </w:tblGrid>
      <w:tr w:rsidR="00D445F6" w:rsidRPr="00D445F6" w:rsidTr="00CF3B0A">
        <w:tc>
          <w:tcPr>
            <w:tcW w:w="2694" w:type="dxa"/>
            <w:tcBorders>
              <w:top w:val="single" w:sz="4" w:space="0" w:color="auto"/>
              <w:left w:val="single" w:sz="4" w:space="0" w:color="auto"/>
              <w:bottom w:val="single" w:sz="4" w:space="0" w:color="auto"/>
              <w:right w:val="single" w:sz="4" w:space="0" w:color="auto"/>
            </w:tcBorders>
          </w:tcPr>
          <w:p w:rsidR="00D445F6" w:rsidRPr="00D445F6" w:rsidRDefault="00D445F6" w:rsidP="00D445F6">
            <w:pPr>
              <w:tabs>
                <w:tab w:val="left" w:pos="357"/>
              </w:tabs>
              <w:suppressAutoHyphens/>
              <w:spacing w:after="0" w:line="240" w:lineRule="auto"/>
              <w:contextualSpacing/>
              <w:rPr>
                <w:rFonts w:ascii="Times New Roman" w:hAnsi="Times New Roman" w:cs="Times New Roman"/>
                <w:i/>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b/>
                <w:sz w:val="24"/>
                <w:szCs w:val="24"/>
              </w:rPr>
            </w:pPr>
            <w:r w:rsidRPr="00D445F6">
              <w:rPr>
                <w:rFonts w:ascii="Times New Roman" w:hAnsi="Times New Roman" w:cs="Times New Roman"/>
                <w:b/>
                <w:sz w:val="24"/>
                <w:szCs w:val="24"/>
              </w:rPr>
              <w:t>1 балл</w:t>
            </w:r>
          </w:p>
        </w:tc>
        <w:tc>
          <w:tcPr>
            <w:tcW w:w="2552"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b/>
                <w:sz w:val="24"/>
                <w:szCs w:val="24"/>
              </w:rPr>
            </w:pPr>
            <w:r w:rsidRPr="00D445F6">
              <w:rPr>
                <w:rFonts w:ascii="Times New Roman" w:hAnsi="Times New Roman" w:cs="Times New Roman"/>
                <w:b/>
                <w:sz w:val="24"/>
                <w:szCs w:val="24"/>
              </w:rPr>
              <w:t>2 балла</w:t>
            </w:r>
          </w:p>
        </w:tc>
        <w:tc>
          <w:tcPr>
            <w:tcW w:w="2551"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b/>
                <w:sz w:val="24"/>
                <w:szCs w:val="24"/>
              </w:rPr>
            </w:pPr>
            <w:r w:rsidRPr="00D445F6">
              <w:rPr>
                <w:rFonts w:ascii="Times New Roman" w:hAnsi="Times New Roman" w:cs="Times New Roman"/>
                <w:b/>
                <w:sz w:val="24"/>
                <w:szCs w:val="24"/>
              </w:rPr>
              <w:t>3 балла</w:t>
            </w:r>
          </w:p>
        </w:tc>
      </w:tr>
      <w:tr w:rsidR="00D445F6" w:rsidRPr="00D445F6" w:rsidTr="00CF3B0A">
        <w:tc>
          <w:tcPr>
            <w:tcW w:w="2694"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b/>
                <w:sz w:val="24"/>
                <w:szCs w:val="24"/>
              </w:rPr>
            </w:pPr>
            <w:r w:rsidRPr="00D445F6">
              <w:rPr>
                <w:rFonts w:ascii="Times New Roman" w:hAnsi="Times New Roman" w:cs="Times New Roman"/>
                <w:b/>
                <w:sz w:val="24"/>
                <w:szCs w:val="24"/>
              </w:rPr>
              <w:t>Способность к самостоятельному приобретению знаний и решению проблем</w:t>
            </w:r>
          </w:p>
        </w:tc>
        <w:tc>
          <w:tcPr>
            <w:tcW w:w="2551"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Работа в целом свидетельствует о способности самостоятельно с опорой на помощь руководителя ставить проблему и находить пути её решения; Работа содержит размышления описательного характера, не использованы возможности творческого подхода</w:t>
            </w:r>
          </w:p>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Представлен продукт проекта.</w:t>
            </w:r>
          </w:p>
        </w:tc>
        <w:tc>
          <w:tcPr>
            <w:tcW w:w="2552"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В работе предпринята серьезная попытка к размышлению и представлен личный взгляд на тему проекта, применены элементы творчества, но нет серьезного анализа.  Представлен продукт проекта</w:t>
            </w:r>
          </w:p>
        </w:tc>
        <w:tc>
          <w:tcPr>
            <w:tcW w:w="2551"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Работа самостоятельная, демонстрирующая определенный интерес автора к работе Работа отличается глубокими размышлениями и анализом, собственным оригинальным отношением автора к идее проекта Представлен продукт проекта.</w:t>
            </w:r>
          </w:p>
        </w:tc>
      </w:tr>
      <w:tr w:rsidR="00D445F6" w:rsidRPr="00D445F6" w:rsidTr="00CF3B0A">
        <w:tc>
          <w:tcPr>
            <w:tcW w:w="2694"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b/>
                <w:sz w:val="24"/>
                <w:szCs w:val="24"/>
              </w:rPr>
            </w:pPr>
            <w:proofErr w:type="spellStart"/>
            <w:r w:rsidRPr="00D445F6">
              <w:rPr>
                <w:rFonts w:ascii="Times New Roman" w:hAnsi="Times New Roman" w:cs="Times New Roman"/>
                <w:b/>
                <w:sz w:val="24"/>
                <w:szCs w:val="24"/>
              </w:rPr>
              <w:t>Сформированность</w:t>
            </w:r>
            <w:proofErr w:type="spellEnd"/>
            <w:r w:rsidRPr="00D445F6">
              <w:rPr>
                <w:rFonts w:ascii="Times New Roman" w:hAnsi="Times New Roman" w:cs="Times New Roman"/>
                <w:b/>
                <w:sz w:val="24"/>
                <w:szCs w:val="24"/>
              </w:rPr>
              <w:t xml:space="preserve"> предметных знаний и способов действий</w:t>
            </w:r>
          </w:p>
        </w:tc>
        <w:tc>
          <w:tcPr>
            <w:tcW w:w="2551"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Тема проекта раскрыта фрагментарно.</w:t>
            </w:r>
          </w:p>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Работа содержит незначительный объем подходящей информации из ограниченного количества соответствующих источников.</w:t>
            </w:r>
          </w:p>
        </w:tc>
        <w:tc>
          <w:tcPr>
            <w:tcW w:w="2552"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Тема проекта раскрыта. Автор, показал знание темы в рамках школьной программы.  Работа содержит достаточно полную информацию из широкого спектра подходящих источников</w:t>
            </w:r>
          </w:p>
        </w:tc>
        <w:tc>
          <w:tcPr>
            <w:tcW w:w="2551"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Тема проекта раскрыта исчерпывающе, автор продемонстрировал глубокие знания по теме проекта</w:t>
            </w:r>
          </w:p>
        </w:tc>
      </w:tr>
      <w:tr w:rsidR="00D445F6" w:rsidRPr="00D445F6" w:rsidTr="00CF3B0A">
        <w:tc>
          <w:tcPr>
            <w:tcW w:w="2694"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b/>
                <w:sz w:val="24"/>
                <w:szCs w:val="24"/>
              </w:rPr>
            </w:pPr>
            <w:proofErr w:type="spellStart"/>
            <w:r w:rsidRPr="00D445F6">
              <w:rPr>
                <w:rFonts w:ascii="Times New Roman" w:hAnsi="Times New Roman" w:cs="Times New Roman"/>
                <w:b/>
                <w:sz w:val="24"/>
                <w:szCs w:val="24"/>
              </w:rPr>
              <w:t>Сформированность</w:t>
            </w:r>
            <w:proofErr w:type="spellEnd"/>
            <w:r w:rsidRPr="00D445F6">
              <w:rPr>
                <w:rFonts w:ascii="Times New Roman" w:hAnsi="Times New Roman" w:cs="Times New Roman"/>
                <w:b/>
                <w:sz w:val="24"/>
                <w:szCs w:val="24"/>
              </w:rPr>
              <w:t xml:space="preserve"> регулятивных действий</w:t>
            </w:r>
          </w:p>
        </w:tc>
        <w:tc>
          <w:tcPr>
            <w:tcW w:w="2551"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 xml:space="preserve">Цель определена, но план её достижения дан схематично, проявляются отдельные элементы самооценки и </w:t>
            </w:r>
            <w:r w:rsidRPr="00D445F6">
              <w:rPr>
                <w:rFonts w:ascii="Times New Roman" w:hAnsi="Times New Roman" w:cs="Times New Roman"/>
                <w:sz w:val="24"/>
                <w:szCs w:val="24"/>
              </w:rPr>
              <w:lastRenderedPageBreak/>
              <w:t>самоконтроля учащегося</w:t>
            </w:r>
          </w:p>
        </w:tc>
        <w:tc>
          <w:tcPr>
            <w:tcW w:w="2552"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lastRenderedPageBreak/>
              <w:t>Цель определена, пути её достижения приводятся, контроль и коррекция осуществлялись под контролем и при поддержке учителя</w:t>
            </w:r>
          </w:p>
        </w:tc>
        <w:tc>
          <w:tcPr>
            <w:tcW w:w="2551"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 xml:space="preserve">Цель определена, ясно описана, дан подробный план её достижения, проект выполнен точно и последовательно в соответствии с </w:t>
            </w:r>
            <w:r w:rsidRPr="00D445F6">
              <w:rPr>
                <w:rFonts w:ascii="Times New Roman" w:hAnsi="Times New Roman" w:cs="Times New Roman"/>
                <w:sz w:val="24"/>
                <w:szCs w:val="24"/>
              </w:rPr>
              <w:lastRenderedPageBreak/>
              <w:t>планом, приводится  самостоятельный анализ  результатов.</w:t>
            </w:r>
          </w:p>
        </w:tc>
      </w:tr>
      <w:tr w:rsidR="00D445F6" w:rsidRPr="00D445F6" w:rsidTr="00CF3B0A">
        <w:tc>
          <w:tcPr>
            <w:tcW w:w="2694"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b/>
                <w:sz w:val="24"/>
                <w:szCs w:val="24"/>
              </w:rPr>
            </w:pPr>
            <w:proofErr w:type="spellStart"/>
            <w:r w:rsidRPr="00D445F6">
              <w:rPr>
                <w:rFonts w:ascii="Times New Roman" w:hAnsi="Times New Roman" w:cs="Times New Roman"/>
                <w:b/>
                <w:sz w:val="24"/>
                <w:szCs w:val="24"/>
              </w:rPr>
              <w:lastRenderedPageBreak/>
              <w:t>Сформированность</w:t>
            </w:r>
            <w:proofErr w:type="spellEnd"/>
            <w:r w:rsidRPr="00D445F6">
              <w:rPr>
                <w:rFonts w:ascii="Times New Roman" w:hAnsi="Times New Roman" w:cs="Times New Roman"/>
                <w:b/>
                <w:sz w:val="24"/>
                <w:szCs w:val="24"/>
              </w:rPr>
              <w:t xml:space="preserve"> коммуникативных действий</w:t>
            </w:r>
          </w:p>
        </w:tc>
        <w:tc>
          <w:tcPr>
            <w:tcW w:w="2551"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Презентация проведена</w:t>
            </w:r>
          </w:p>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 xml:space="preserve">Оформление работы соответствует требованиям </w:t>
            </w:r>
          </w:p>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Материал изложен с учетом регламента, однако автору не удалось заинтересовать слушателей</w:t>
            </w:r>
          </w:p>
        </w:tc>
        <w:tc>
          <w:tcPr>
            <w:tcW w:w="2552"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Подготовлена презентация, текст хорошо структурирован</w:t>
            </w:r>
          </w:p>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Автору удалось вызвать интерес аудитории, но он вышел за рамки регламента</w:t>
            </w:r>
          </w:p>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Автор отвечает на вопросы</w:t>
            </w:r>
          </w:p>
        </w:tc>
        <w:tc>
          <w:tcPr>
            <w:tcW w:w="2551"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Подготовлена презентация.</w:t>
            </w:r>
          </w:p>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Автору удалось вызвать интерес аудитории и уложиться в регламент, все мысли выражены ясно, логично, последовательно, аргументированно.</w:t>
            </w:r>
          </w:p>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Автор свободно отвечает на вопросы.</w:t>
            </w:r>
          </w:p>
        </w:tc>
      </w:tr>
    </w:tbl>
    <w:p w:rsidR="00D445F6" w:rsidRPr="00D445F6" w:rsidRDefault="00D445F6" w:rsidP="00D445F6">
      <w:pPr>
        <w:tabs>
          <w:tab w:val="left" w:pos="357"/>
        </w:tabs>
        <w:suppressAutoHyphens/>
        <w:spacing w:after="0" w:line="240" w:lineRule="auto"/>
        <w:contextualSpacing/>
        <w:rPr>
          <w:rFonts w:ascii="Times New Roman" w:hAnsi="Times New Roman" w:cs="Times New Roman"/>
          <w:b/>
          <w:sz w:val="24"/>
          <w:szCs w:val="24"/>
        </w:rPr>
      </w:pPr>
    </w:p>
    <w:p w:rsidR="00D445F6" w:rsidRPr="00D445F6" w:rsidRDefault="00D445F6" w:rsidP="00D445F6">
      <w:pPr>
        <w:tabs>
          <w:tab w:val="left" w:pos="357"/>
        </w:tabs>
        <w:suppressAutoHyphens/>
        <w:spacing w:after="0" w:line="240" w:lineRule="auto"/>
        <w:contextualSpacing/>
        <w:jc w:val="center"/>
        <w:rPr>
          <w:rFonts w:ascii="Times New Roman" w:hAnsi="Times New Roman" w:cs="Times New Roman"/>
          <w:b/>
          <w:sz w:val="24"/>
          <w:szCs w:val="24"/>
        </w:rPr>
      </w:pPr>
      <w:r w:rsidRPr="00D445F6">
        <w:rPr>
          <w:rFonts w:ascii="Times New Roman" w:hAnsi="Times New Roman" w:cs="Times New Roman"/>
          <w:b/>
          <w:sz w:val="24"/>
          <w:szCs w:val="24"/>
        </w:rPr>
        <w:t>Шкала перевода баллов в отметку.</w:t>
      </w:r>
    </w:p>
    <w:p w:rsidR="00D445F6" w:rsidRPr="00D445F6" w:rsidRDefault="00D445F6" w:rsidP="00D445F6">
      <w:pPr>
        <w:tabs>
          <w:tab w:val="left" w:pos="357"/>
        </w:tabs>
        <w:suppressAutoHyphens/>
        <w:spacing w:after="0" w:line="240" w:lineRule="auto"/>
        <w:ind w:firstLine="454"/>
        <w:contextualSpacing/>
        <w:rPr>
          <w:rFonts w:ascii="Times New Roman" w:hAnsi="Times New Roman" w:cs="Times New Roman"/>
          <w:sz w:val="24"/>
          <w:szCs w:val="24"/>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6"/>
        <w:gridCol w:w="4962"/>
      </w:tblGrid>
      <w:tr w:rsidR="00D445F6" w:rsidRPr="00D445F6" w:rsidTr="00CF3B0A">
        <w:tc>
          <w:tcPr>
            <w:tcW w:w="5386"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jc w:val="center"/>
              <w:rPr>
                <w:rFonts w:ascii="Times New Roman" w:hAnsi="Times New Roman" w:cs="Times New Roman"/>
                <w:b/>
                <w:sz w:val="24"/>
                <w:szCs w:val="24"/>
              </w:rPr>
            </w:pPr>
            <w:r w:rsidRPr="00D445F6">
              <w:rPr>
                <w:rFonts w:ascii="Times New Roman" w:hAnsi="Times New Roman" w:cs="Times New Roman"/>
                <w:b/>
                <w:sz w:val="24"/>
                <w:szCs w:val="24"/>
              </w:rPr>
              <w:t>количество баллов</w:t>
            </w:r>
          </w:p>
        </w:tc>
        <w:tc>
          <w:tcPr>
            <w:tcW w:w="4962"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jc w:val="center"/>
              <w:rPr>
                <w:rFonts w:ascii="Times New Roman" w:hAnsi="Times New Roman" w:cs="Times New Roman"/>
                <w:b/>
                <w:sz w:val="24"/>
                <w:szCs w:val="24"/>
              </w:rPr>
            </w:pPr>
            <w:r w:rsidRPr="00D445F6">
              <w:rPr>
                <w:rFonts w:ascii="Times New Roman" w:hAnsi="Times New Roman" w:cs="Times New Roman"/>
                <w:b/>
                <w:sz w:val="24"/>
                <w:szCs w:val="24"/>
              </w:rPr>
              <w:t>отметка за проект</w:t>
            </w:r>
          </w:p>
        </w:tc>
      </w:tr>
      <w:tr w:rsidR="00D445F6" w:rsidRPr="00D445F6" w:rsidTr="00CF3B0A">
        <w:tc>
          <w:tcPr>
            <w:tcW w:w="5386"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Отметка «удовлетворительно»</w:t>
            </w:r>
          </w:p>
        </w:tc>
        <w:tc>
          <w:tcPr>
            <w:tcW w:w="4962"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4 балла – по 1 баллу за каждый из четырех критериев</w:t>
            </w:r>
          </w:p>
        </w:tc>
      </w:tr>
      <w:tr w:rsidR="00D445F6" w:rsidRPr="00D445F6" w:rsidTr="00CF3B0A">
        <w:tc>
          <w:tcPr>
            <w:tcW w:w="5386"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Отметка «хорошо»</w:t>
            </w:r>
          </w:p>
        </w:tc>
        <w:tc>
          <w:tcPr>
            <w:tcW w:w="4962"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7-9 первичных баллов</w:t>
            </w:r>
          </w:p>
        </w:tc>
      </w:tr>
      <w:tr w:rsidR="00D445F6" w:rsidRPr="00D445F6" w:rsidTr="00CF3B0A">
        <w:tc>
          <w:tcPr>
            <w:tcW w:w="5386"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Отметка «отлично»</w:t>
            </w:r>
          </w:p>
        </w:tc>
        <w:tc>
          <w:tcPr>
            <w:tcW w:w="4962" w:type="dxa"/>
            <w:tcBorders>
              <w:top w:val="single" w:sz="4" w:space="0" w:color="auto"/>
              <w:left w:val="single" w:sz="4" w:space="0" w:color="auto"/>
              <w:bottom w:val="single" w:sz="4" w:space="0" w:color="auto"/>
              <w:right w:val="single" w:sz="4" w:space="0" w:color="auto"/>
            </w:tcBorders>
            <w:hideMark/>
          </w:tcPr>
          <w:p w:rsidR="00D445F6" w:rsidRPr="00D445F6" w:rsidRDefault="00D445F6" w:rsidP="00D445F6">
            <w:pPr>
              <w:tabs>
                <w:tab w:val="left" w:pos="357"/>
              </w:tabs>
              <w:suppressAutoHyphens/>
              <w:spacing w:after="0" w:line="240" w:lineRule="auto"/>
              <w:contextualSpacing/>
              <w:rPr>
                <w:rFonts w:ascii="Times New Roman" w:hAnsi="Times New Roman" w:cs="Times New Roman"/>
                <w:sz w:val="24"/>
                <w:szCs w:val="24"/>
              </w:rPr>
            </w:pPr>
            <w:r w:rsidRPr="00D445F6">
              <w:rPr>
                <w:rFonts w:ascii="Times New Roman" w:hAnsi="Times New Roman" w:cs="Times New Roman"/>
                <w:sz w:val="24"/>
                <w:szCs w:val="24"/>
              </w:rPr>
              <w:t>10-12 баллов</w:t>
            </w:r>
          </w:p>
        </w:tc>
      </w:tr>
    </w:tbl>
    <w:p w:rsidR="00D445F6" w:rsidRPr="00D445F6" w:rsidRDefault="00D445F6" w:rsidP="00D445F6">
      <w:pPr>
        <w:spacing w:after="0" w:line="240" w:lineRule="auto"/>
        <w:rPr>
          <w:rFonts w:ascii="Times New Roman" w:hAnsi="Times New Roman" w:cs="Times New Roman"/>
          <w:b/>
          <w:color w:val="0070C0"/>
          <w:sz w:val="28"/>
          <w:szCs w:val="28"/>
        </w:rPr>
      </w:pPr>
    </w:p>
    <w:p w:rsidR="00D445F6" w:rsidRPr="00D445F6" w:rsidRDefault="00D445F6" w:rsidP="00D445F6">
      <w:pPr>
        <w:spacing w:after="0" w:line="240" w:lineRule="auto"/>
        <w:jc w:val="center"/>
        <w:rPr>
          <w:rFonts w:ascii="Times New Roman" w:eastAsia="Times New Roman" w:hAnsi="Times New Roman" w:cs="Times New Roman"/>
          <w:b/>
          <w:sz w:val="28"/>
          <w:szCs w:val="28"/>
          <w:lang w:eastAsia="ru-RU"/>
        </w:rPr>
      </w:pPr>
      <w:r w:rsidRPr="00D445F6">
        <w:rPr>
          <w:rFonts w:ascii="Times New Roman" w:eastAsia="Times New Roman" w:hAnsi="Times New Roman" w:cs="Times New Roman"/>
          <w:b/>
          <w:sz w:val="28"/>
          <w:szCs w:val="28"/>
          <w:lang w:val="en-US" w:eastAsia="ru-RU"/>
        </w:rPr>
        <w:t>VI</w:t>
      </w:r>
      <w:r w:rsidRPr="00D445F6">
        <w:rPr>
          <w:rFonts w:ascii="Times New Roman" w:eastAsia="Times New Roman" w:hAnsi="Times New Roman" w:cs="Times New Roman"/>
          <w:b/>
          <w:sz w:val="28"/>
          <w:szCs w:val="28"/>
          <w:lang w:eastAsia="ru-RU"/>
        </w:rPr>
        <w:t>. Учебно-тематическое планирование</w:t>
      </w:r>
    </w:p>
    <w:p w:rsidR="00D445F6" w:rsidRPr="00D445F6" w:rsidRDefault="00D445F6" w:rsidP="00D445F6">
      <w:pPr>
        <w:spacing w:after="0" w:line="240" w:lineRule="auto"/>
        <w:jc w:val="center"/>
        <w:rPr>
          <w:rFonts w:ascii="Times New Roman" w:eastAsia="Times New Roman" w:hAnsi="Times New Roman" w:cs="Times New Roman"/>
          <w:b/>
          <w:sz w:val="28"/>
          <w:szCs w:val="28"/>
          <w:lang w:eastAsia="ru-RU"/>
        </w:rPr>
      </w:pPr>
    </w:p>
    <w:tbl>
      <w:tblPr>
        <w:tblStyle w:val="a5"/>
        <w:tblW w:w="9952" w:type="dxa"/>
        <w:tblInd w:w="-601" w:type="dxa"/>
        <w:tblLook w:val="04A0" w:firstRow="1" w:lastRow="0" w:firstColumn="1" w:lastColumn="0" w:noHBand="0" w:noVBand="1"/>
      </w:tblPr>
      <w:tblGrid>
        <w:gridCol w:w="845"/>
        <w:gridCol w:w="3424"/>
        <w:gridCol w:w="941"/>
        <w:gridCol w:w="1639"/>
        <w:gridCol w:w="1857"/>
        <w:gridCol w:w="1246"/>
      </w:tblGrid>
      <w:tr w:rsidR="00D445F6" w:rsidRPr="00D445F6" w:rsidTr="00CF3B0A">
        <w:trPr>
          <w:trHeight w:val="315"/>
        </w:trPr>
        <w:tc>
          <w:tcPr>
            <w:tcW w:w="851" w:type="dxa"/>
            <w:vMerge w:val="restart"/>
          </w:tcPr>
          <w:p w:rsidR="00D445F6" w:rsidRPr="00D445F6" w:rsidRDefault="00D445F6" w:rsidP="00D445F6">
            <w:pPr>
              <w:spacing w:after="200" w:line="276" w:lineRule="auto"/>
              <w:rPr>
                <w:b/>
                <w:sz w:val="24"/>
                <w:szCs w:val="24"/>
              </w:rPr>
            </w:pPr>
            <w:r w:rsidRPr="00D445F6">
              <w:rPr>
                <w:b/>
                <w:sz w:val="24"/>
                <w:szCs w:val="24"/>
              </w:rPr>
              <w:t>№п/п</w:t>
            </w:r>
          </w:p>
        </w:tc>
        <w:tc>
          <w:tcPr>
            <w:tcW w:w="3578" w:type="dxa"/>
            <w:vMerge w:val="restart"/>
          </w:tcPr>
          <w:p w:rsidR="00D445F6" w:rsidRPr="00D445F6" w:rsidRDefault="00D445F6" w:rsidP="00D445F6">
            <w:pPr>
              <w:spacing w:after="200" w:line="276" w:lineRule="auto"/>
              <w:rPr>
                <w:b/>
                <w:sz w:val="24"/>
                <w:szCs w:val="24"/>
              </w:rPr>
            </w:pPr>
            <w:r w:rsidRPr="00D445F6">
              <w:rPr>
                <w:b/>
                <w:sz w:val="24"/>
                <w:szCs w:val="24"/>
              </w:rPr>
              <w:t>наименование темы</w:t>
            </w:r>
          </w:p>
          <w:p w:rsidR="00D445F6" w:rsidRPr="00D445F6" w:rsidRDefault="00D445F6" w:rsidP="00D445F6">
            <w:pPr>
              <w:spacing w:after="200" w:line="276" w:lineRule="auto"/>
              <w:rPr>
                <w:b/>
                <w:sz w:val="24"/>
                <w:szCs w:val="24"/>
              </w:rPr>
            </w:pPr>
          </w:p>
          <w:p w:rsidR="00D445F6" w:rsidRPr="00D445F6" w:rsidRDefault="00D445F6" w:rsidP="00D445F6">
            <w:pPr>
              <w:spacing w:after="200" w:line="276" w:lineRule="auto"/>
              <w:rPr>
                <w:b/>
                <w:sz w:val="24"/>
                <w:szCs w:val="24"/>
              </w:rPr>
            </w:pPr>
          </w:p>
        </w:tc>
        <w:tc>
          <w:tcPr>
            <w:tcW w:w="958" w:type="dxa"/>
            <w:vMerge w:val="restart"/>
          </w:tcPr>
          <w:p w:rsidR="00D445F6" w:rsidRPr="00D445F6" w:rsidRDefault="00D445F6" w:rsidP="00D445F6">
            <w:pPr>
              <w:spacing w:after="200" w:line="276" w:lineRule="auto"/>
              <w:rPr>
                <w:b/>
                <w:sz w:val="24"/>
                <w:szCs w:val="24"/>
              </w:rPr>
            </w:pPr>
            <w:r w:rsidRPr="00D445F6">
              <w:rPr>
                <w:b/>
                <w:sz w:val="24"/>
                <w:szCs w:val="24"/>
              </w:rPr>
              <w:t>всего</w:t>
            </w:r>
          </w:p>
          <w:p w:rsidR="00D445F6" w:rsidRPr="00D445F6" w:rsidRDefault="00D445F6" w:rsidP="00D445F6">
            <w:pPr>
              <w:spacing w:after="200" w:line="276" w:lineRule="auto"/>
              <w:rPr>
                <w:b/>
                <w:sz w:val="24"/>
                <w:szCs w:val="24"/>
              </w:rPr>
            </w:pPr>
            <w:r w:rsidRPr="00D445F6">
              <w:rPr>
                <w:b/>
                <w:sz w:val="24"/>
                <w:szCs w:val="24"/>
              </w:rPr>
              <w:t>часов</w:t>
            </w:r>
          </w:p>
        </w:tc>
        <w:tc>
          <w:tcPr>
            <w:tcW w:w="3686" w:type="dxa"/>
            <w:gridSpan w:val="2"/>
          </w:tcPr>
          <w:p w:rsidR="00D445F6" w:rsidRPr="00D445F6" w:rsidRDefault="00D445F6" w:rsidP="00D445F6">
            <w:pPr>
              <w:spacing w:after="200" w:line="276" w:lineRule="auto"/>
              <w:jc w:val="center"/>
              <w:rPr>
                <w:b/>
                <w:sz w:val="24"/>
                <w:szCs w:val="24"/>
              </w:rPr>
            </w:pPr>
            <w:r w:rsidRPr="00D445F6">
              <w:rPr>
                <w:b/>
                <w:sz w:val="24"/>
                <w:szCs w:val="24"/>
              </w:rPr>
              <w:t>в том числе</w:t>
            </w:r>
          </w:p>
        </w:tc>
        <w:tc>
          <w:tcPr>
            <w:tcW w:w="879" w:type="dxa"/>
            <w:vMerge w:val="restart"/>
          </w:tcPr>
          <w:p w:rsidR="00D445F6" w:rsidRPr="00D445F6" w:rsidRDefault="00D445F6" w:rsidP="00D445F6">
            <w:pPr>
              <w:spacing w:after="200" w:line="276" w:lineRule="auto"/>
              <w:rPr>
                <w:b/>
                <w:sz w:val="24"/>
                <w:szCs w:val="24"/>
              </w:rPr>
            </w:pPr>
            <w:r w:rsidRPr="00D445F6">
              <w:rPr>
                <w:b/>
                <w:sz w:val="24"/>
                <w:szCs w:val="24"/>
              </w:rPr>
              <w:t>контроль</w:t>
            </w:r>
          </w:p>
        </w:tc>
      </w:tr>
      <w:tr w:rsidR="00D445F6" w:rsidRPr="00D445F6" w:rsidTr="00CF3B0A">
        <w:trPr>
          <w:trHeight w:val="225"/>
        </w:trPr>
        <w:tc>
          <w:tcPr>
            <w:tcW w:w="851" w:type="dxa"/>
            <w:vMerge/>
          </w:tcPr>
          <w:p w:rsidR="00D445F6" w:rsidRPr="00D445F6" w:rsidRDefault="00D445F6" w:rsidP="00D445F6">
            <w:pPr>
              <w:spacing w:after="200" w:line="276" w:lineRule="auto"/>
              <w:rPr>
                <w:sz w:val="24"/>
                <w:szCs w:val="24"/>
              </w:rPr>
            </w:pPr>
          </w:p>
        </w:tc>
        <w:tc>
          <w:tcPr>
            <w:tcW w:w="3578" w:type="dxa"/>
            <w:vMerge/>
          </w:tcPr>
          <w:p w:rsidR="00D445F6" w:rsidRPr="00D445F6" w:rsidRDefault="00D445F6" w:rsidP="00D445F6">
            <w:pPr>
              <w:spacing w:after="200" w:line="276" w:lineRule="auto"/>
              <w:rPr>
                <w:sz w:val="24"/>
                <w:szCs w:val="24"/>
              </w:rPr>
            </w:pPr>
          </w:p>
        </w:tc>
        <w:tc>
          <w:tcPr>
            <w:tcW w:w="958" w:type="dxa"/>
            <w:vMerge/>
          </w:tcPr>
          <w:p w:rsidR="00D445F6" w:rsidRPr="00D445F6" w:rsidRDefault="00D445F6" w:rsidP="00D445F6">
            <w:pPr>
              <w:spacing w:after="200" w:line="276" w:lineRule="auto"/>
              <w:rPr>
                <w:sz w:val="24"/>
                <w:szCs w:val="24"/>
              </w:rPr>
            </w:pPr>
          </w:p>
        </w:tc>
        <w:tc>
          <w:tcPr>
            <w:tcW w:w="1740" w:type="dxa"/>
          </w:tcPr>
          <w:p w:rsidR="00D445F6" w:rsidRPr="00D445F6" w:rsidRDefault="00D445F6" w:rsidP="00D445F6">
            <w:pPr>
              <w:spacing w:after="200" w:line="276" w:lineRule="auto"/>
              <w:jc w:val="center"/>
              <w:rPr>
                <w:b/>
                <w:sz w:val="24"/>
                <w:szCs w:val="24"/>
              </w:rPr>
            </w:pPr>
            <w:r w:rsidRPr="00D445F6">
              <w:rPr>
                <w:b/>
                <w:sz w:val="24"/>
                <w:szCs w:val="24"/>
              </w:rPr>
              <w:t>теория</w:t>
            </w:r>
          </w:p>
        </w:tc>
        <w:tc>
          <w:tcPr>
            <w:tcW w:w="1946" w:type="dxa"/>
          </w:tcPr>
          <w:p w:rsidR="00D445F6" w:rsidRPr="00D445F6" w:rsidRDefault="00D445F6" w:rsidP="00D445F6">
            <w:pPr>
              <w:spacing w:after="200" w:line="276" w:lineRule="auto"/>
              <w:jc w:val="center"/>
              <w:rPr>
                <w:b/>
                <w:sz w:val="24"/>
                <w:szCs w:val="24"/>
              </w:rPr>
            </w:pPr>
            <w:r w:rsidRPr="00D445F6">
              <w:rPr>
                <w:b/>
                <w:sz w:val="24"/>
                <w:szCs w:val="24"/>
              </w:rPr>
              <w:t>практика</w:t>
            </w:r>
          </w:p>
        </w:tc>
        <w:tc>
          <w:tcPr>
            <w:tcW w:w="879" w:type="dxa"/>
            <w:vMerge/>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b/>
                <w:sz w:val="24"/>
                <w:szCs w:val="24"/>
              </w:rPr>
            </w:pPr>
            <w:r w:rsidRPr="00D445F6">
              <w:rPr>
                <w:b/>
                <w:sz w:val="24"/>
                <w:szCs w:val="24"/>
                <w:lang w:val="en-US"/>
              </w:rPr>
              <w:t>I</w:t>
            </w:r>
            <w:r w:rsidRPr="00D445F6">
              <w:rPr>
                <w:b/>
                <w:sz w:val="24"/>
                <w:szCs w:val="24"/>
              </w:rPr>
              <w:t>.</w:t>
            </w:r>
          </w:p>
        </w:tc>
        <w:tc>
          <w:tcPr>
            <w:tcW w:w="3578" w:type="dxa"/>
          </w:tcPr>
          <w:p w:rsidR="00D445F6" w:rsidRPr="00D445F6" w:rsidRDefault="00D445F6" w:rsidP="00D445F6">
            <w:pPr>
              <w:spacing w:after="200" w:line="276" w:lineRule="auto"/>
              <w:rPr>
                <w:b/>
                <w:sz w:val="24"/>
                <w:szCs w:val="24"/>
              </w:rPr>
            </w:pPr>
            <w:r w:rsidRPr="00D445F6">
              <w:rPr>
                <w:b/>
                <w:sz w:val="24"/>
                <w:szCs w:val="24"/>
              </w:rPr>
              <w:t>Культура исследования и проектирования</w:t>
            </w:r>
          </w:p>
        </w:tc>
        <w:tc>
          <w:tcPr>
            <w:tcW w:w="958" w:type="dxa"/>
          </w:tcPr>
          <w:p w:rsidR="00D445F6" w:rsidRPr="00D445F6" w:rsidRDefault="00D445F6" w:rsidP="00D445F6">
            <w:pPr>
              <w:spacing w:after="200" w:line="276" w:lineRule="auto"/>
              <w:jc w:val="center"/>
              <w:rPr>
                <w:b/>
                <w:sz w:val="24"/>
                <w:szCs w:val="24"/>
              </w:rPr>
            </w:pPr>
            <w:r w:rsidRPr="00D445F6">
              <w:rPr>
                <w:b/>
                <w:sz w:val="24"/>
                <w:szCs w:val="24"/>
              </w:rPr>
              <w:t>14</w:t>
            </w:r>
          </w:p>
        </w:tc>
        <w:tc>
          <w:tcPr>
            <w:tcW w:w="1740" w:type="dxa"/>
          </w:tcPr>
          <w:p w:rsidR="00D445F6" w:rsidRPr="00D445F6" w:rsidRDefault="00D445F6" w:rsidP="00D445F6">
            <w:pPr>
              <w:spacing w:after="200" w:line="276" w:lineRule="auto"/>
              <w:jc w:val="center"/>
              <w:rPr>
                <w:b/>
                <w:sz w:val="24"/>
                <w:szCs w:val="24"/>
              </w:rPr>
            </w:pPr>
            <w:r w:rsidRPr="00D445F6">
              <w:rPr>
                <w:b/>
                <w:sz w:val="24"/>
                <w:szCs w:val="24"/>
              </w:rPr>
              <w:t>8</w:t>
            </w:r>
          </w:p>
        </w:tc>
        <w:tc>
          <w:tcPr>
            <w:tcW w:w="1946" w:type="dxa"/>
          </w:tcPr>
          <w:p w:rsidR="00D445F6" w:rsidRPr="00D445F6" w:rsidRDefault="00D445F6" w:rsidP="00D445F6">
            <w:pPr>
              <w:spacing w:after="200" w:line="276" w:lineRule="auto"/>
              <w:jc w:val="center"/>
              <w:rPr>
                <w:b/>
                <w:sz w:val="24"/>
                <w:szCs w:val="24"/>
              </w:rPr>
            </w:pPr>
            <w:r w:rsidRPr="00D445F6">
              <w:rPr>
                <w:b/>
                <w:sz w:val="24"/>
                <w:szCs w:val="24"/>
              </w:rPr>
              <w:t>6</w:t>
            </w: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t>1</w:t>
            </w:r>
          </w:p>
        </w:tc>
        <w:tc>
          <w:tcPr>
            <w:tcW w:w="3578" w:type="dxa"/>
          </w:tcPr>
          <w:p w:rsidR="00D445F6" w:rsidRPr="00D445F6" w:rsidRDefault="00D445F6" w:rsidP="00D445F6">
            <w:pPr>
              <w:spacing w:after="200" w:line="276" w:lineRule="auto"/>
              <w:rPr>
                <w:sz w:val="24"/>
                <w:szCs w:val="24"/>
              </w:rPr>
            </w:pPr>
            <w:r w:rsidRPr="00D445F6">
              <w:rPr>
                <w:sz w:val="24"/>
                <w:szCs w:val="24"/>
              </w:rPr>
              <w:t>Введение</w:t>
            </w:r>
          </w:p>
        </w:tc>
        <w:tc>
          <w:tcPr>
            <w:tcW w:w="958" w:type="dxa"/>
          </w:tcPr>
          <w:p w:rsidR="00D445F6" w:rsidRPr="00D445F6" w:rsidRDefault="00D445F6" w:rsidP="00D445F6">
            <w:pPr>
              <w:spacing w:after="200" w:line="276" w:lineRule="auto"/>
              <w:jc w:val="center"/>
              <w:rPr>
                <w:sz w:val="24"/>
                <w:szCs w:val="24"/>
              </w:rPr>
            </w:pPr>
            <w:r w:rsidRPr="00D445F6">
              <w:rPr>
                <w:sz w:val="24"/>
                <w:szCs w:val="24"/>
              </w:rPr>
              <w:t>1</w:t>
            </w:r>
          </w:p>
        </w:tc>
        <w:tc>
          <w:tcPr>
            <w:tcW w:w="1740" w:type="dxa"/>
          </w:tcPr>
          <w:p w:rsidR="00D445F6" w:rsidRPr="00D445F6" w:rsidRDefault="00D445F6" w:rsidP="00D445F6">
            <w:pPr>
              <w:spacing w:after="200" w:line="276" w:lineRule="auto"/>
              <w:jc w:val="center"/>
              <w:rPr>
                <w:sz w:val="24"/>
                <w:szCs w:val="24"/>
              </w:rPr>
            </w:pPr>
            <w:r w:rsidRPr="00D445F6">
              <w:rPr>
                <w:sz w:val="24"/>
                <w:szCs w:val="24"/>
              </w:rPr>
              <w:t>1</w:t>
            </w:r>
          </w:p>
        </w:tc>
        <w:tc>
          <w:tcPr>
            <w:tcW w:w="1946" w:type="dxa"/>
          </w:tcPr>
          <w:p w:rsidR="00D445F6" w:rsidRPr="00D445F6" w:rsidRDefault="00D445F6" w:rsidP="00D445F6">
            <w:pPr>
              <w:spacing w:after="200" w:line="276" w:lineRule="auto"/>
              <w:jc w:val="center"/>
              <w:rPr>
                <w:b/>
                <w:sz w:val="24"/>
                <w:szCs w:val="24"/>
              </w:rPr>
            </w:pP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t>2</w:t>
            </w:r>
          </w:p>
        </w:tc>
        <w:tc>
          <w:tcPr>
            <w:tcW w:w="3578" w:type="dxa"/>
          </w:tcPr>
          <w:p w:rsidR="00D445F6" w:rsidRPr="00D445F6" w:rsidRDefault="00D445F6" w:rsidP="00D445F6">
            <w:pPr>
              <w:spacing w:after="200" w:line="276" w:lineRule="auto"/>
              <w:rPr>
                <w:sz w:val="24"/>
                <w:szCs w:val="24"/>
              </w:rPr>
            </w:pPr>
            <w:r w:rsidRPr="00D445F6">
              <w:rPr>
                <w:sz w:val="24"/>
                <w:szCs w:val="24"/>
              </w:rPr>
              <w:t>Что такое проект и почему реализация проекта – это сложно, но интересно.</w:t>
            </w:r>
          </w:p>
        </w:tc>
        <w:tc>
          <w:tcPr>
            <w:tcW w:w="958" w:type="dxa"/>
          </w:tcPr>
          <w:p w:rsidR="00D445F6" w:rsidRPr="00D445F6" w:rsidRDefault="00D445F6" w:rsidP="00D445F6">
            <w:pPr>
              <w:spacing w:after="200" w:line="276" w:lineRule="auto"/>
              <w:jc w:val="center"/>
              <w:rPr>
                <w:sz w:val="24"/>
                <w:szCs w:val="24"/>
              </w:rPr>
            </w:pPr>
            <w:r w:rsidRPr="00D445F6">
              <w:rPr>
                <w:sz w:val="24"/>
                <w:szCs w:val="24"/>
              </w:rPr>
              <w:t>2</w:t>
            </w:r>
          </w:p>
        </w:tc>
        <w:tc>
          <w:tcPr>
            <w:tcW w:w="1740" w:type="dxa"/>
          </w:tcPr>
          <w:p w:rsidR="00D445F6" w:rsidRPr="00D445F6" w:rsidRDefault="00D445F6" w:rsidP="00D445F6">
            <w:pPr>
              <w:spacing w:after="200" w:line="276" w:lineRule="auto"/>
              <w:jc w:val="center"/>
              <w:rPr>
                <w:sz w:val="24"/>
                <w:szCs w:val="24"/>
              </w:rPr>
            </w:pPr>
            <w:r w:rsidRPr="00D445F6">
              <w:rPr>
                <w:sz w:val="24"/>
                <w:szCs w:val="24"/>
              </w:rPr>
              <w:t>1</w:t>
            </w:r>
          </w:p>
        </w:tc>
        <w:tc>
          <w:tcPr>
            <w:tcW w:w="1946" w:type="dxa"/>
          </w:tcPr>
          <w:p w:rsidR="00D445F6" w:rsidRPr="00D445F6" w:rsidRDefault="00D445F6" w:rsidP="00D445F6">
            <w:pPr>
              <w:spacing w:after="200" w:line="276" w:lineRule="auto"/>
              <w:jc w:val="center"/>
              <w:rPr>
                <w:sz w:val="24"/>
                <w:szCs w:val="24"/>
              </w:rPr>
            </w:pPr>
            <w:r w:rsidRPr="00D445F6">
              <w:rPr>
                <w:sz w:val="24"/>
                <w:szCs w:val="24"/>
              </w:rPr>
              <w:t>1</w:t>
            </w: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t>3</w:t>
            </w:r>
          </w:p>
        </w:tc>
        <w:tc>
          <w:tcPr>
            <w:tcW w:w="3578" w:type="dxa"/>
          </w:tcPr>
          <w:p w:rsidR="00D445F6" w:rsidRPr="00D445F6" w:rsidRDefault="00D445F6" w:rsidP="00D445F6">
            <w:pPr>
              <w:spacing w:after="200" w:line="276" w:lineRule="auto"/>
              <w:rPr>
                <w:sz w:val="24"/>
                <w:szCs w:val="24"/>
              </w:rPr>
            </w:pPr>
            <w:r w:rsidRPr="00D445F6">
              <w:rPr>
                <w:sz w:val="24"/>
                <w:szCs w:val="24"/>
              </w:rPr>
              <w:t>Учимся анализировать проекты.</w:t>
            </w:r>
          </w:p>
        </w:tc>
        <w:tc>
          <w:tcPr>
            <w:tcW w:w="958" w:type="dxa"/>
          </w:tcPr>
          <w:p w:rsidR="00D445F6" w:rsidRPr="00D445F6" w:rsidRDefault="00D445F6" w:rsidP="00D445F6">
            <w:pPr>
              <w:spacing w:after="200" w:line="276" w:lineRule="auto"/>
              <w:jc w:val="center"/>
              <w:rPr>
                <w:sz w:val="24"/>
                <w:szCs w:val="24"/>
              </w:rPr>
            </w:pPr>
            <w:r w:rsidRPr="00D445F6">
              <w:rPr>
                <w:sz w:val="24"/>
                <w:szCs w:val="24"/>
              </w:rPr>
              <w:t>2</w:t>
            </w:r>
          </w:p>
        </w:tc>
        <w:tc>
          <w:tcPr>
            <w:tcW w:w="1740" w:type="dxa"/>
          </w:tcPr>
          <w:p w:rsidR="00D445F6" w:rsidRPr="00D445F6" w:rsidRDefault="00D445F6" w:rsidP="00D445F6">
            <w:pPr>
              <w:spacing w:after="200" w:line="276" w:lineRule="auto"/>
              <w:jc w:val="center"/>
              <w:rPr>
                <w:sz w:val="24"/>
                <w:szCs w:val="24"/>
              </w:rPr>
            </w:pPr>
            <w:r w:rsidRPr="00D445F6">
              <w:rPr>
                <w:sz w:val="24"/>
                <w:szCs w:val="24"/>
              </w:rPr>
              <w:t>1</w:t>
            </w:r>
          </w:p>
        </w:tc>
        <w:tc>
          <w:tcPr>
            <w:tcW w:w="1946" w:type="dxa"/>
          </w:tcPr>
          <w:p w:rsidR="00D445F6" w:rsidRPr="00D445F6" w:rsidRDefault="00D445F6" w:rsidP="00D445F6">
            <w:pPr>
              <w:spacing w:after="200" w:line="276" w:lineRule="auto"/>
              <w:jc w:val="center"/>
              <w:rPr>
                <w:sz w:val="24"/>
                <w:szCs w:val="24"/>
              </w:rPr>
            </w:pPr>
            <w:r w:rsidRPr="00D445F6">
              <w:rPr>
                <w:sz w:val="24"/>
                <w:szCs w:val="24"/>
              </w:rPr>
              <w:t>1</w:t>
            </w: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t>4</w:t>
            </w:r>
          </w:p>
        </w:tc>
        <w:tc>
          <w:tcPr>
            <w:tcW w:w="3578" w:type="dxa"/>
          </w:tcPr>
          <w:p w:rsidR="00D445F6" w:rsidRPr="00D445F6" w:rsidRDefault="00D445F6" w:rsidP="00D445F6">
            <w:pPr>
              <w:spacing w:after="200" w:line="276" w:lineRule="auto"/>
              <w:rPr>
                <w:sz w:val="24"/>
                <w:szCs w:val="24"/>
              </w:rPr>
            </w:pPr>
            <w:r w:rsidRPr="00D445F6">
              <w:rPr>
                <w:sz w:val="24"/>
                <w:szCs w:val="24"/>
              </w:rPr>
              <w:t>Сто двадцать лет на службе стране: проект П.А. Столыпина.</w:t>
            </w:r>
          </w:p>
        </w:tc>
        <w:tc>
          <w:tcPr>
            <w:tcW w:w="958" w:type="dxa"/>
          </w:tcPr>
          <w:p w:rsidR="00D445F6" w:rsidRPr="00D445F6" w:rsidRDefault="00D445F6" w:rsidP="00D445F6">
            <w:pPr>
              <w:spacing w:after="200" w:line="276" w:lineRule="auto"/>
              <w:jc w:val="center"/>
              <w:rPr>
                <w:sz w:val="24"/>
                <w:szCs w:val="24"/>
              </w:rPr>
            </w:pPr>
            <w:r w:rsidRPr="00D445F6">
              <w:rPr>
                <w:sz w:val="24"/>
                <w:szCs w:val="24"/>
              </w:rPr>
              <w:t>1</w:t>
            </w:r>
          </w:p>
        </w:tc>
        <w:tc>
          <w:tcPr>
            <w:tcW w:w="1740" w:type="dxa"/>
          </w:tcPr>
          <w:p w:rsidR="00D445F6" w:rsidRPr="00D445F6" w:rsidRDefault="00D445F6" w:rsidP="00D445F6">
            <w:pPr>
              <w:spacing w:after="200" w:line="276" w:lineRule="auto"/>
              <w:jc w:val="center"/>
              <w:rPr>
                <w:sz w:val="24"/>
                <w:szCs w:val="24"/>
              </w:rPr>
            </w:pPr>
            <w:r w:rsidRPr="00D445F6">
              <w:rPr>
                <w:sz w:val="24"/>
                <w:szCs w:val="24"/>
              </w:rPr>
              <w:t>1</w:t>
            </w:r>
          </w:p>
        </w:tc>
        <w:tc>
          <w:tcPr>
            <w:tcW w:w="1946" w:type="dxa"/>
          </w:tcPr>
          <w:p w:rsidR="00D445F6" w:rsidRPr="00D445F6" w:rsidRDefault="00D445F6" w:rsidP="00D445F6">
            <w:pPr>
              <w:spacing w:after="200" w:line="276" w:lineRule="auto"/>
              <w:rPr>
                <w:sz w:val="24"/>
                <w:szCs w:val="24"/>
              </w:rPr>
            </w:pP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lastRenderedPageBreak/>
              <w:t>5</w:t>
            </w:r>
          </w:p>
        </w:tc>
        <w:tc>
          <w:tcPr>
            <w:tcW w:w="3578" w:type="dxa"/>
          </w:tcPr>
          <w:p w:rsidR="00D445F6" w:rsidRPr="00D445F6" w:rsidRDefault="00D445F6" w:rsidP="00D445F6">
            <w:pPr>
              <w:spacing w:after="200" w:line="276" w:lineRule="auto"/>
              <w:rPr>
                <w:sz w:val="24"/>
                <w:szCs w:val="24"/>
              </w:rPr>
            </w:pPr>
            <w:r w:rsidRPr="00D445F6">
              <w:rPr>
                <w:sz w:val="24"/>
                <w:szCs w:val="24"/>
              </w:rPr>
              <w:t>Техническое проектирование и конструирование как типы деятельности.</w:t>
            </w:r>
          </w:p>
        </w:tc>
        <w:tc>
          <w:tcPr>
            <w:tcW w:w="958" w:type="dxa"/>
          </w:tcPr>
          <w:p w:rsidR="00D445F6" w:rsidRPr="00D445F6" w:rsidRDefault="00D445F6" w:rsidP="00D445F6">
            <w:pPr>
              <w:spacing w:after="200" w:line="276" w:lineRule="auto"/>
              <w:jc w:val="center"/>
              <w:rPr>
                <w:sz w:val="24"/>
                <w:szCs w:val="24"/>
              </w:rPr>
            </w:pPr>
            <w:r w:rsidRPr="00D445F6">
              <w:rPr>
                <w:sz w:val="24"/>
                <w:szCs w:val="24"/>
              </w:rPr>
              <w:t>1</w:t>
            </w:r>
          </w:p>
        </w:tc>
        <w:tc>
          <w:tcPr>
            <w:tcW w:w="1740" w:type="dxa"/>
          </w:tcPr>
          <w:p w:rsidR="00D445F6" w:rsidRPr="00D445F6" w:rsidRDefault="00D445F6" w:rsidP="00D445F6">
            <w:pPr>
              <w:spacing w:after="200" w:line="276" w:lineRule="auto"/>
              <w:jc w:val="center"/>
              <w:rPr>
                <w:sz w:val="24"/>
                <w:szCs w:val="24"/>
              </w:rPr>
            </w:pPr>
            <w:r w:rsidRPr="00D445F6">
              <w:rPr>
                <w:sz w:val="24"/>
                <w:szCs w:val="24"/>
              </w:rPr>
              <w:t>1</w:t>
            </w:r>
          </w:p>
        </w:tc>
        <w:tc>
          <w:tcPr>
            <w:tcW w:w="1946" w:type="dxa"/>
          </w:tcPr>
          <w:p w:rsidR="00D445F6" w:rsidRPr="00D445F6" w:rsidRDefault="00D445F6" w:rsidP="00D445F6">
            <w:pPr>
              <w:spacing w:after="200" w:line="276" w:lineRule="auto"/>
              <w:rPr>
                <w:sz w:val="24"/>
                <w:szCs w:val="24"/>
              </w:rPr>
            </w:pP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t>6</w:t>
            </w:r>
          </w:p>
        </w:tc>
        <w:tc>
          <w:tcPr>
            <w:tcW w:w="3578" w:type="dxa"/>
          </w:tcPr>
          <w:p w:rsidR="00D445F6" w:rsidRPr="00D445F6" w:rsidRDefault="00D445F6" w:rsidP="00D445F6">
            <w:pPr>
              <w:spacing w:after="200" w:line="276" w:lineRule="auto"/>
              <w:rPr>
                <w:sz w:val="24"/>
                <w:szCs w:val="24"/>
              </w:rPr>
            </w:pPr>
            <w:r w:rsidRPr="00D445F6">
              <w:rPr>
                <w:sz w:val="24"/>
                <w:szCs w:val="24"/>
              </w:rPr>
              <w:t>Социальное проектирование: как сделать лучше общество, в котором мы живём</w:t>
            </w:r>
            <w:r w:rsidRPr="00D445F6">
              <w:rPr>
                <w:sz w:val="28"/>
                <w:szCs w:val="28"/>
              </w:rPr>
              <w:t>.</w:t>
            </w:r>
          </w:p>
        </w:tc>
        <w:tc>
          <w:tcPr>
            <w:tcW w:w="958" w:type="dxa"/>
          </w:tcPr>
          <w:p w:rsidR="00D445F6" w:rsidRPr="00D445F6" w:rsidRDefault="00D445F6" w:rsidP="00D445F6">
            <w:pPr>
              <w:spacing w:after="200" w:line="276" w:lineRule="auto"/>
              <w:jc w:val="center"/>
              <w:rPr>
                <w:sz w:val="24"/>
                <w:szCs w:val="24"/>
              </w:rPr>
            </w:pPr>
            <w:r w:rsidRPr="00D445F6">
              <w:rPr>
                <w:sz w:val="24"/>
                <w:szCs w:val="24"/>
              </w:rPr>
              <w:t>1</w:t>
            </w:r>
          </w:p>
        </w:tc>
        <w:tc>
          <w:tcPr>
            <w:tcW w:w="1740" w:type="dxa"/>
          </w:tcPr>
          <w:p w:rsidR="00D445F6" w:rsidRPr="00D445F6" w:rsidRDefault="00D445F6" w:rsidP="00D445F6">
            <w:pPr>
              <w:spacing w:after="200" w:line="276" w:lineRule="auto"/>
              <w:jc w:val="center"/>
              <w:rPr>
                <w:sz w:val="24"/>
                <w:szCs w:val="24"/>
              </w:rPr>
            </w:pPr>
            <w:r w:rsidRPr="00D445F6">
              <w:rPr>
                <w:sz w:val="24"/>
                <w:szCs w:val="24"/>
              </w:rPr>
              <w:t>1</w:t>
            </w:r>
          </w:p>
        </w:tc>
        <w:tc>
          <w:tcPr>
            <w:tcW w:w="1946" w:type="dxa"/>
          </w:tcPr>
          <w:p w:rsidR="00D445F6" w:rsidRPr="00D445F6" w:rsidRDefault="00D445F6" w:rsidP="00D445F6">
            <w:pPr>
              <w:spacing w:after="200" w:line="276" w:lineRule="auto"/>
              <w:rPr>
                <w:sz w:val="24"/>
                <w:szCs w:val="24"/>
              </w:rPr>
            </w:pP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t>7</w:t>
            </w:r>
          </w:p>
        </w:tc>
        <w:tc>
          <w:tcPr>
            <w:tcW w:w="3578" w:type="dxa"/>
          </w:tcPr>
          <w:p w:rsidR="00D445F6" w:rsidRPr="00D445F6" w:rsidRDefault="00D445F6" w:rsidP="00D445F6">
            <w:pPr>
              <w:spacing w:after="200" w:line="276" w:lineRule="auto"/>
              <w:rPr>
                <w:sz w:val="24"/>
                <w:szCs w:val="24"/>
              </w:rPr>
            </w:pPr>
            <w:r w:rsidRPr="00D445F6">
              <w:rPr>
                <w:sz w:val="24"/>
                <w:szCs w:val="24"/>
              </w:rPr>
              <w:t>Волонтёрские проекты и сообщества.</w:t>
            </w:r>
          </w:p>
        </w:tc>
        <w:tc>
          <w:tcPr>
            <w:tcW w:w="958" w:type="dxa"/>
          </w:tcPr>
          <w:p w:rsidR="00D445F6" w:rsidRPr="00D445F6" w:rsidRDefault="00D445F6" w:rsidP="00D445F6">
            <w:pPr>
              <w:spacing w:after="200" w:line="276" w:lineRule="auto"/>
              <w:jc w:val="center"/>
              <w:rPr>
                <w:sz w:val="24"/>
                <w:szCs w:val="24"/>
              </w:rPr>
            </w:pPr>
            <w:r w:rsidRPr="00D445F6">
              <w:rPr>
                <w:sz w:val="24"/>
                <w:szCs w:val="24"/>
              </w:rPr>
              <w:t>2</w:t>
            </w:r>
          </w:p>
        </w:tc>
        <w:tc>
          <w:tcPr>
            <w:tcW w:w="1740" w:type="dxa"/>
          </w:tcPr>
          <w:p w:rsidR="00D445F6" w:rsidRPr="00D445F6" w:rsidRDefault="00D445F6" w:rsidP="00D445F6">
            <w:pPr>
              <w:spacing w:after="200" w:line="276" w:lineRule="auto"/>
              <w:jc w:val="center"/>
              <w:rPr>
                <w:sz w:val="24"/>
                <w:szCs w:val="24"/>
              </w:rPr>
            </w:pPr>
            <w:r w:rsidRPr="00D445F6">
              <w:rPr>
                <w:sz w:val="24"/>
                <w:szCs w:val="24"/>
              </w:rPr>
              <w:t>1</w:t>
            </w:r>
          </w:p>
        </w:tc>
        <w:tc>
          <w:tcPr>
            <w:tcW w:w="1946" w:type="dxa"/>
          </w:tcPr>
          <w:p w:rsidR="00D445F6" w:rsidRPr="00D445F6" w:rsidRDefault="00D445F6" w:rsidP="00D445F6">
            <w:pPr>
              <w:spacing w:after="200" w:line="276" w:lineRule="auto"/>
              <w:jc w:val="center"/>
              <w:rPr>
                <w:sz w:val="24"/>
                <w:szCs w:val="24"/>
              </w:rPr>
            </w:pPr>
            <w:r w:rsidRPr="00D445F6">
              <w:rPr>
                <w:sz w:val="24"/>
                <w:szCs w:val="24"/>
              </w:rPr>
              <w:t>1</w:t>
            </w: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t>8</w:t>
            </w:r>
          </w:p>
        </w:tc>
        <w:tc>
          <w:tcPr>
            <w:tcW w:w="3578" w:type="dxa"/>
          </w:tcPr>
          <w:p w:rsidR="00D445F6" w:rsidRPr="00D445F6" w:rsidRDefault="00D445F6" w:rsidP="00D445F6">
            <w:pPr>
              <w:spacing w:after="200" w:line="276" w:lineRule="auto"/>
              <w:rPr>
                <w:sz w:val="24"/>
                <w:szCs w:val="24"/>
              </w:rPr>
            </w:pPr>
            <w:r w:rsidRPr="00D445F6">
              <w:rPr>
                <w:sz w:val="24"/>
                <w:szCs w:val="24"/>
              </w:rPr>
              <w:t>Анализируем проекты сверстников: социальный проект «Дети одного Солнца».</w:t>
            </w:r>
          </w:p>
        </w:tc>
        <w:tc>
          <w:tcPr>
            <w:tcW w:w="958" w:type="dxa"/>
          </w:tcPr>
          <w:p w:rsidR="00D445F6" w:rsidRPr="00D445F6" w:rsidRDefault="00D445F6" w:rsidP="00D445F6">
            <w:pPr>
              <w:spacing w:after="200" w:line="276" w:lineRule="auto"/>
              <w:jc w:val="center"/>
              <w:rPr>
                <w:sz w:val="24"/>
                <w:szCs w:val="24"/>
              </w:rPr>
            </w:pPr>
            <w:r w:rsidRPr="00D445F6">
              <w:rPr>
                <w:sz w:val="24"/>
                <w:szCs w:val="24"/>
              </w:rPr>
              <w:t>1</w:t>
            </w:r>
          </w:p>
        </w:tc>
        <w:tc>
          <w:tcPr>
            <w:tcW w:w="1740" w:type="dxa"/>
          </w:tcPr>
          <w:p w:rsidR="00D445F6" w:rsidRPr="00D445F6" w:rsidRDefault="00D445F6" w:rsidP="00D445F6">
            <w:pPr>
              <w:spacing w:after="200" w:line="276" w:lineRule="auto"/>
              <w:jc w:val="center"/>
              <w:rPr>
                <w:sz w:val="24"/>
                <w:szCs w:val="24"/>
              </w:rPr>
            </w:pPr>
          </w:p>
        </w:tc>
        <w:tc>
          <w:tcPr>
            <w:tcW w:w="1946" w:type="dxa"/>
          </w:tcPr>
          <w:p w:rsidR="00D445F6" w:rsidRPr="00D445F6" w:rsidRDefault="00D445F6" w:rsidP="00D445F6">
            <w:pPr>
              <w:spacing w:after="200" w:line="276" w:lineRule="auto"/>
              <w:jc w:val="center"/>
              <w:rPr>
                <w:sz w:val="24"/>
                <w:szCs w:val="24"/>
              </w:rPr>
            </w:pPr>
            <w:r w:rsidRPr="00D445F6">
              <w:rPr>
                <w:sz w:val="24"/>
                <w:szCs w:val="24"/>
              </w:rPr>
              <w:t>1</w:t>
            </w: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t>9</w:t>
            </w:r>
          </w:p>
        </w:tc>
        <w:tc>
          <w:tcPr>
            <w:tcW w:w="3578" w:type="dxa"/>
          </w:tcPr>
          <w:p w:rsidR="00D445F6" w:rsidRPr="00D445F6" w:rsidRDefault="00D445F6" w:rsidP="00D445F6">
            <w:pPr>
              <w:spacing w:after="200" w:line="276" w:lineRule="auto"/>
              <w:rPr>
                <w:sz w:val="24"/>
                <w:szCs w:val="24"/>
              </w:rPr>
            </w:pPr>
            <w:r w:rsidRPr="00D445F6">
              <w:rPr>
                <w:sz w:val="24"/>
                <w:szCs w:val="24"/>
              </w:rPr>
              <w:t xml:space="preserve">Анализируем проекты сверстников: возможности </w:t>
            </w:r>
            <w:r w:rsidRPr="00D445F6">
              <w:rPr>
                <w:sz w:val="24"/>
                <w:szCs w:val="24"/>
                <w:lang w:val="en-US"/>
              </w:rPr>
              <w:t>IT</w:t>
            </w:r>
            <w:r w:rsidRPr="00D445F6">
              <w:rPr>
                <w:sz w:val="24"/>
                <w:szCs w:val="24"/>
              </w:rPr>
              <w:t>-технологий для междисциплинарных проектов.</w:t>
            </w:r>
          </w:p>
        </w:tc>
        <w:tc>
          <w:tcPr>
            <w:tcW w:w="958" w:type="dxa"/>
          </w:tcPr>
          <w:p w:rsidR="00D445F6" w:rsidRPr="00D445F6" w:rsidRDefault="00D445F6" w:rsidP="00D445F6">
            <w:pPr>
              <w:spacing w:after="200" w:line="276" w:lineRule="auto"/>
              <w:jc w:val="center"/>
              <w:rPr>
                <w:sz w:val="24"/>
                <w:szCs w:val="24"/>
              </w:rPr>
            </w:pPr>
            <w:r w:rsidRPr="00D445F6">
              <w:rPr>
                <w:sz w:val="24"/>
                <w:szCs w:val="24"/>
              </w:rPr>
              <w:t>1</w:t>
            </w:r>
          </w:p>
        </w:tc>
        <w:tc>
          <w:tcPr>
            <w:tcW w:w="1740" w:type="dxa"/>
          </w:tcPr>
          <w:p w:rsidR="00D445F6" w:rsidRPr="00D445F6" w:rsidRDefault="00D445F6" w:rsidP="00D445F6">
            <w:pPr>
              <w:spacing w:after="200" w:line="276" w:lineRule="auto"/>
              <w:jc w:val="center"/>
              <w:rPr>
                <w:sz w:val="24"/>
                <w:szCs w:val="24"/>
              </w:rPr>
            </w:pPr>
          </w:p>
        </w:tc>
        <w:tc>
          <w:tcPr>
            <w:tcW w:w="1946" w:type="dxa"/>
          </w:tcPr>
          <w:p w:rsidR="00D445F6" w:rsidRPr="00D445F6" w:rsidRDefault="00D445F6" w:rsidP="00D445F6">
            <w:pPr>
              <w:spacing w:after="200" w:line="276" w:lineRule="auto"/>
              <w:jc w:val="center"/>
              <w:rPr>
                <w:sz w:val="24"/>
                <w:szCs w:val="24"/>
              </w:rPr>
            </w:pPr>
            <w:r w:rsidRPr="00D445F6">
              <w:rPr>
                <w:sz w:val="24"/>
                <w:szCs w:val="24"/>
              </w:rPr>
              <w:t>1</w:t>
            </w: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t>10</w:t>
            </w:r>
          </w:p>
        </w:tc>
        <w:tc>
          <w:tcPr>
            <w:tcW w:w="3578" w:type="dxa"/>
          </w:tcPr>
          <w:p w:rsidR="00D445F6" w:rsidRPr="00D445F6" w:rsidRDefault="00D445F6" w:rsidP="00D445F6">
            <w:pPr>
              <w:spacing w:after="200" w:line="276" w:lineRule="auto"/>
              <w:rPr>
                <w:sz w:val="24"/>
                <w:szCs w:val="24"/>
              </w:rPr>
            </w:pPr>
            <w:r w:rsidRPr="00D445F6">
              <w:rPr>
                <w:sz w:val="24"/>
                <w:szCs w:val="24"/>
              </w:rPr>
              <w:t>Исследование как элемент проекта и как тип деятельности.</w:t>
            </w:r>
          </w:p>
        </w:tc>
        <w:tc>
          <w:tcPr>
            <w:tcW w:w="958" w:type="dxa"/>
          </w:tcPr>
          <w:p w:rsidR="00D445F6" w:rsidRPr="00D445F6" w:rsidRDefault="00D445F6" w:rsidP="00D445F6">
            <w:pPr>
              <w:spacing w:after="200" w:line="276" w:lineRule="auto"/>
              <w:jc w:val="center"/>
              <w:rPr>
                <w:sz w:val="24"/>
                <w:szCs w:val="24"/>
              </w:rPr>
            </w:pPr>
            <w:r w:rsidRPr="00D445F6">
              <w:rPr>
                <w:sz w:val="24"/>
                <w:szCs w:val="24"/>
              </w:rPr>
              <w:t>2</w:t>
            </w:r>
          </w:p>
        </w:tc>
        <w:tc>
          <w:tcPr>
            <w:tcW w:w="1740" w:type="dxa"/>
          </w:tcPr>
          <w:p w:rsidR="00D445F6" w:rsidRPr="00D445F6" w:rsidRDefault="00D445F6" w:rsidP="00D445F6">
            <w:pPr>
              <w:spacing w:after="200" w:line="276" w:lineRule="auto"/>
              <w:jc w:val="center"/>
              <w:rPr>
                <w:sz w:val="24"/>
                <w:szCs w:val="24"/>
              </w:rPr>
            </w:pPr>
            <w:r w:rsidRPr="00D445F6">
              <w:rPr>
                <w:sz w:val="24"/>
                <w:szCs w:val="24"/>
              </w:rPr>
              <w:t>1</w:t>
            </w:r>
          </w:p>
        </w:tc>
        <w:tc>
          <w:tcPr>
            <w:tcW w:w="1946" w:type="dxa"/>
          </w:tcPr>
          <w:p w:rsidR="00D445F6" w:rsidRPr="00D445F6" w:rsidRDefault="00D445F6" w:rsidP="00D445F6">
            <w:pPr>
              <w:spacing w:after="200" w:line="276" w:lineRule="auto"/>
              <w:jc w:val="center"/>
              <w:rPr>
                <w:sz w:val="24"/>
                <w:szCs w:val="24"/>
              </w:rPr>
            </w:pPr>
            <w:r w:rsidRPr="00D445F6">
              <w:rPr>
                <w:sz w:val="24"/>
                <w:szCs w:val="24"/>
              </w:rPr>
              <w:t>1</w:t>
            </w: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b/>
                <w:sz w:val="24"/>
                <w:szCs w:val="24"/>
              </w:rPr>
            </w:pPr>
            <w:r w:rsidRPr="00D445F6">
              <w:rPr>
                <w:b/>
                <w:sz w:val="24"/>
                <w:szCs w:val="24"/>
                <w:lang w:val="en-US"/>
              </w:rPr>
              <w:t>II</w:t>
            </w:r>
            <w:r w:rsidRPr="00D445F6">
              <w:rPr>
                <w:b/>
                <w:sz w:val="24"/>
                <w:szCs w:val="24"/>
              </w:rPr>
              <w:t>.</w:t>
            </w:r>
          </w:p>
        </w:tc>
        <w:tc>
          <w:tcPr>
            <w:tcW w:w="3578" w:type="dxa"/>
          </w:tcPr>
          <w:p w:rsidR="00D445F6" w:rsidRPr="00D445F6" w:rsidRDefault="00D445F6" w:rsidP="00D445F6">
            <w:pPr>
              <w:spacing w:after="200" w:line="276" w:lineRule="auto"/>
              <w:rPr>
                <w:sz w:val="24"/>
                <w:szCs w:val="24"/>
              </w:rPr>
            </w:pPr>
            <w:r w:rsidRPr="00D445F6">
              <w:rPr>
                <w:b/>
                <w:sz w:val="24"/>
                <w:szCs w:val="24"/>
              </w:rPr>
              <w:t>Самоопределение</w:t>
            </w:r>
          </w:p>
        </w:tc>
        <w:tc>
          <w:tcPr>
            <w:tcW w:w="958" w:type="dxa"/>
          </w:tcPr>
          <w:p w:rsidR="00D445F6" w:rsidRPr="00D445F6" w:rsidRDefault="00D445F6" w:rsidP="00D445F6">
            <w:pPr>
              <w:spacing w:after="200" w:line="276" w:lineRule="auto"/>
              <w:jc w:val="center"/>
              <w:rPr>
                <w:b/>
                <w:sz w:val="24"/>
                <w:szCs w:val="24"/>
              </w:rPr>
            </w:pPr>
            <w:r w:rsidRPr="00D445F6">
              <w:rPr>
                <w:b/>
                <w:sz w:val="24"/>
                <w:szCs w:val="24"/>
              </w:rPr>
              <w:t>6</w:t>
            </w:r>
          </w:p>
        </w:tc>
        <w:tc>
          <w:tcPr>
            <w:tcW w:w="1740" w:type="dxa"/>
          </w:tcPr>
          <w:p w:rsidR="00D445F6" w:rsidRPr="00D445F6" w:rsidRDefault="00D445F6" w:rsidP="00D445F6">
            <w:pPr>
              <w:spacing w:after="200" w:line="276" w:lineRule="auto"/>
              <w:jc w:val="center"/>
              <w:rPr>
                <w:b/>
                <w:sz w:val="24"/>
                <w:szCs w:val="24"/>
              </w:rPr>
            </w:pPr>
            <w:r w:rsidRPr="00D445F6">
              <w:rPr>
                <w:b/>
                <w:sz w:val="24"/>
                <w:szCs w:val="24"/>
              </w:rPr>
              <w:t>2</w:t>
            </w:r>
          </w:p>
        </w:tc>
        <w:tc>
          <w:tcPr>
            <w:tcW w:w="1946" w:type="dxa"/>
          </w:tcPr>
          <w:p w:rsidR="00D445F6" w:rsidRPr="00D445F6" w:rsidRDefault="00D445F6" w:rsidP="00D445F6">
            <w:pPr>
              <w:spacing w:after="200" w:line="276" w:lineRule="auto"/>
              <w:jc w:val="center"/>
              <w:rPr>
                <w:b/>
                <w:sz w:val="24"/>
                <w:szCs w:val="24"/>
              </w:rPr>
            </w:pPr>
            <w:r w:rsidRPr="00D445F6">
              <w:rPr>
                <w:b/>
                <w:sz w:val="24"/>
                <w:szCs w:val="24"/>
              </w:rPr>
              <w:t>4</w:t>
            </w: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t>11</w:t>
            </w:r>
          </w:p>
        </w:tc>
        <w:tc>
          <w:tcPr>
            <w:tcW w:w="3578" w:type="dxa"/>
          </w:tcPr>
          <w:p w:rsidR="00D445F6" w:rsidRPr="00D445F6" w:rsidRDefault="00D445F6" w:rsidP="00D445F6">
            <w:pPr>
              <w:spacing w:after="200" w:line="276" w:lineRule="auto"/>
              <w:rPr>
                <w:sz w:val="24"/>
                <w:szCs w:val="24"/>
              </w:rPr>
            </w:pPr>
            <w:r w:rsidRPr="00D445F6">
              <w:rPr>
                <w:sz w:val="24"/>
                <w:szCs w:val="24"/>
              </w:rPr>
              <w:t>Проекты и технологии: выбираем сферы деятельности.</w:t>
            </w:r>
          </w:p>
        </w:tc>
        <w:tc>
          <w:tcPr>
            <w:tcW w:w="958" w:type="dxa"/>
          </w:tcPr>
          <w:p w:rsidR="00D445F6" w:rsidRPr="00D445F6" w:rsidRDefault="00D445F6" w:rsidP="00D445F6">
            <w:pPr>
              <w:spacing w:after="200" w:line="276" w:lineRule="auto"/>
              <w:jc w:val="center"/>
              <w:rPr>
                <w:sz w:val="24"/>
                <w:szCs w:val="24"/>
              </w:rPr>
            </w:pPr>
            <w:r w:rsidRPr="00D445F6">
              <w:rPr>
                <w:sz w:val="24"/>
                <w:szCs w:val="24"/>
              </w:rPr>
              <w:t>2</w:t>
            </w:r>
          </w:p>
        </w:tc>
        <w:tc>
          <w:tcPr>
            <w:tcW w:w="1740" w:type="dxa"/>
          </w:tcPr>
          <w:p w:rsidR="00D445F6" w:rsidRPr="00D445F6" w:rsidRDefault="00D445F6" w:rsidP="00D445F6">
            <w:pPr>
              <w:spacing w:after="200" w:line="276" w:lineRule="auto"/>
              <w:jc w:val="center"/>
              <w:rPr>
                <w:sz w:val="24"/>
                <w:szCs w:val="24"/>
              </w:rPr>
            </w:pPr>
            <w:r w:rsidRPr="00D445F6">
              <w:rPr>
                <w:sz w:val="24"/>
                <w:szCs w:val="24"/>
              </w:rPr>
              <w:t>1</w:t>
            </w:r>
          </w:p>
        </w:tc>
        <w:tc>
          <w:tcPr>
            <w:tcW w:w="1946" w:type="dxa"/>
          </w:tcPr>
          <w:p w:rsidR="00D445F6" w:rsidRPr="00D445F6" w:rsidRDefault="00D445F6" w:rsidP="00D445F6">
            <w:pPr>
              <w:spacing w:after="200" w:line="276" w:lineRule="auto"/>
              <w:jc w:val="center"/>
              <w:rPr>
                <w:sz w:val="24"/>
                <w:szCs w:val="24"/>
              </w:rPr>
            </w:pPr>
            <w:r w:rsidRPr="00D445F6">
              <w:rPr>
                <w:sz w:val="24"/>
                <w:szCs w:val="24"/>
              </w:rPr>
              <w:t>1</w:t>
            </w: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t>12</w:t>
            </w:r>
          </w:p>
        </w:tc>
        <w:tc>
          <w:tcPr>
            <w:tcW w:w="3578" w:type="dxa"/>
          </w:tcPr>
          <w:p w:rsidR="00D445F6" w:rsidRPr="00D445F6" w:rsidRDefault="00D445F6" w:rsidP="00D445F6">
            <w:pPr>
              <w:spacing w:after="200" w:line="276" w:lineRule="auto"/>
              <w:rPr>
                <w:sz w:val="24"/>
                <w:szCs w:val="24"/>
              </w:rPr>
            </w:pPr>
            <w:r w:rsidRPr="00D445F6">
              <w:rPr>
                <w:sz w:val="24"/>
                <w:szCs w:val="24"/>
              </w:rPr>
              <w:t>Создаём элементы образа будущего: что мы хотим изменить своим проектом.</w:t>
            </w:r>
          </w:p>
        </w:tc>
        <w:tc>
          <w:tcPr>
            <w:tcW w:w="958" w:type="dxa"/>
          </w:tcPr>
          <w:p w:rsidR="00D445F6" w:rsidRPr="00D445F6" w:rsidRDefault="00D445F6" w:rsidP="00D445F6">
            <w:pPr>
              <w:spacing w:after="200" w:line="276" w:lineRule="auto"/>
              <w:jc w:val="center"/>
              <w:rPr>
                <w:sz w:val="24"/>
                <w:szCs w:val="24"/>
              </w:rPr>
            </w:pPr>
            <w:r w:rsidRPr="00D445F6">
              <w:rPr>
                <w:sz w:val="24"/>
                <w:szCs w:val="24"/>
              </w:rPr>
              <w:t>1</w:t>
            </w:r>
          </w:p>
        </w:tc>
        <w:tc>
          <w:tcPr>
            <w:tcW w:w="1740" w:type="dxa"/>
          </w:tcPr>
          <w:p w:rsidR="00D445F6" w:rsidRPr="00D445F6" w:rsidRDefault="00D445F6" w:rsidP="00D445F6">
            <w:pPr>
              <w:spacing w:after="200" w:line="276" w:lineRule="auto"/>
              <w:jc w:val="center"/>
              <w:rPr>
                <w:sz w:val="24"/>
                <w:szCs w:val="24"/>
              </w:rPr>
            </w:pPr>
          </w:p>
        </w:tc>
        <w:tc>
          <w:tcPr>
            <w:tcW w:w="1946" w:type="dxa"/>
          </w:tcPr>
          <w:p w:rsidR="00D445F6" w:rsidRPr="00D445F6" w:rsidRDefault="00D445F6" w:rsidP="00D445F6">
            <w:pPr>
              <w:spacing w:after="200" w:line="276" w:lineRule="auto"/>
              <w:jc w:val="center"/>
              <w:rPr>
                <w:sz w:val="24"/>
                <w:szCs w:val="24"/>
              </w:rPr>
            </w:pPr>
            <w:r w:rsidRPr="00D445F6">
              <w:rPr>
                <w:sz w:val="24"/>
                <w:szCs w:val="24"/>
              </w:rPr>
              <w:t>1</w:t>
            </w: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t>13</w:t>
            </w:r>
          </w:p>
        </w:tc>
        <w:tc>
          <w:tcPr>
            <w:tcW w:w="3578" w:type="dxa"/>
          </w:tcPr>
          <w:p w:rsidR="00D445F6" w:rsidRPr="00D445F6" w:rsidRDefault="00D445F6" w:rsidP="00D445F6">
            <w:pPr>
              <w:spacing w:after="200" w:line="276" w:lineRule="auto"/>
              <w:rPr>
                <w:sz w:val="24"/>
                <w:szCs w:val="24"/>
              </w:rPr>
            </w:pPr>
            <w:r w:rsidRPr="00D445F6">
              <w:rPr>
                <w:sz w:val="24"/>
                <w:szCs w:val="24"/>
              </w:rPr>
              <w:t>Формируем отношение к проблемам: препятствие или побуждение к действию?</w:t>
            </w:r>
          </w:p>
        </w:tc>
        <w:tc>
          <w:tcPr>
            <w:tcW w:w="958" w:type="dxa"/>
          </w:tcPr>
          <w:p w:rsidR="00D445F6" w:rsidRPr="00D445F6" w:rsidRDefault="00D445F6" w:rsidP="00D445F6">
            <w:pPr>
              <w:spacing w:after="200" w:line="276" w:lineRule="auto"/>
              <w:jc w:val="center"/>
              <w:rPr>
                <w:sz w:val="24"/>
                <w:szCs w:val="24"/>
              </w:rPr>
            </w:pPr>
            <w:r w:rsidRPr="00D445F6">
              <w:rPr>
                <w:sz w:val="24"/>
                <w:szCs w:val="24"/>
              </w:rPr>
              <w:t>1</w:t>
            </w:r>
          </w:p>
        </w:tc>
        <w:tc>
          <w:tcPr>
            <w:tcW w:w="1740" w:type="dxa"/>
          </w:tcPr>
          <w:p w:rsidR="00D445F6" w:rsidRPr="00D445F6" w:rsidRDefault="00D445F6" w:rsidP="00D445F6">
            <w:pPr>
              <w:spacing w:after="200" w:line="276" w:lineRule="auto"/>
              <w:jc w:val="center"/>
              <w:rPr>
                <w:sz w:val="24"/>
                <w:szCs w:val="24"/>
              </w:rPr>
            </w:pPr>
          </w:p>
        </w:tc>
        <w:tc>
          <w:tcPr>
            <w:tcW w:w="1946" w:type="dxa"/>
          </w:tcPr>
          <w:p w:rsidR="00D445F6" w:rsidRPr="00D445F6" w:rsidRDefault="00D445F6" w:rsidP="00D445F6">
            <w:pPr>
              <w:spacing w:after="200" w:line="276" w:lineRule="auto"/>
              <w:jc w:val="center"/>
              <w:rPr>
                <w:sz w:val="24"/>
                <w:szCs w:val="24"/>
              </w:rPr>
            </w:pPr>
            <w:r w:rsidRPr="00D445F6">
              <w:rPr>
                <w:sz w:val="24"/>
                <w:szCs w:val="24"/>
              </w:rPr>
              <w:t>1</w:t>
            </w: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t>14</w:t>
            </w:r>
          </w:p>
        </w:tc>
        <w:tc>
          <w:tcPr>
            <w:tcW w:w="3578" w:type="dxa"/>
          </w:tcPr>
          <w:p w:rsidR="00D445F6" w:rsidRPr="00D445F6" w:rsidRDefault="00D445F6" w:rsidP="00D445F6">
            <w:pPr>
              <w:spacing w:after="200" w:line="276" w:lineRule="auto"/>
              <w:rPr>
                <w:sz w:val="24"/>
                <w:szCs w:val="24"/>
              </w:rPr>
            </w:pPr>
            <w:r w:rsidRPr="00D445F6">
              <w:rPr>
                <w:sz w:val="24"/>
                <w:szCs w:val="24"/>
              </w:rPr>
              <w:t>Знакомимся с проектными движениями.</w:t>
            </w:r>
          </w:p>
        </w:tc>
        <w:tc>
          <w:tcPr>
            <w:tcW w:w="958" w:type="dxa"/>
          </w:tcPr>
          <w:p w:rsidR="00D445F6" w:rsidRPr="00D445F6" w:rsidRDefault="00D445F6" w:rsidP="00D445F6">
            <w:pPr>
              <w:spacing w:after="200" w:line="276" w:lineRule="auto"/>
              <w:jc w:val="center"/>
              <w:rPr>
                <w:sz w:val="24"/>
                <w:szCs w:val="24"/>
              </w:rPr>
            </w:pPr>
            <w:r w:rsidRPr="00D445F6">
              <w:rPr>
                <w:sz w:val="24"/>
                <w:szCs w:val="24"/>
              </w:rPr>
              <w:t>1</w:t>
            </w:r>
          </w:p>
        </w:tc>
        <w:tc>
          <w:tcPr>
            <w:tcW w:w="1740" w:type="dxa"/>
          </w:tcPr>
          <w:p w:rsidR="00D445F6" w:rsidRPr="00D445F6" w:rsidRDefault="00D445F6" w:rsidP="00D445F6">
            <w:pPr>
              <w:spacing w:after="200" w:line="276" w:lineRule="auto"/>
              <w:jc w:val="center"/>
              <w:rPr>
                <w:sz w:val="24"/>
                <w:szCs w:val="24"/>
              </w:rPr>
            </w:pPr>
          </w:p>
        </w:tc>
        <w:tc>
          <w:tcPr>
            <w:tcW w:w="1946" w:type="dxa"/>
          </w:tcPr>
          <w:p w:rsidR="00D445F6" w:rsidRPr="00D445F6" w:rsidRDefault="00D445F6" w:rsidP="00D445F6">
            <w:pPr>
              <w:spacing w:after="200" w:line="276" w:lineRule="auto"/>
              <w:jc w:val="center"/>
              <w:rPr>
                <w:sz w:val="24"/>
                <w:szCs w:val="24"/>
              </w:rPr>
            </w:pPr>
            <w:r w:rsidRPr="00D445F6">
              <w:rPr>
                <w:sz w:val="24"/>
                <w:szCs w:val="24"/>
              </w:rPr>
              <w:t>1</w:t>
            </w: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t>15</w:t>
            </w:r>
          </w:p>
          <w:p w:rsidR="00D445F6" w:rsidRPr="00D445F6" w:rsidRDefault="00D445F6" w:rsidP="00D445F6">
            <w:pPr>
              <w:spacing w:after="200" w:line="276" w:lineRule="auto"/>
              <w:jc w:val="center"/>
              <w:rPr>
                <w:sz w:val="24"/>
                <w:szCs w:val="24"/>
              </w:rPr>
            </w:pPr>
          </w:p>
        </w:tc>
        <w:tc>
          <w:tcPr>
            <w:tcW w:w="3578" w:type="dxa"/>
          </w:tcPr>
          <w:p w:rsidR="00D445F6" w:rsidRPr="00D445F6" w:rsidRDefault="00D445F6" w:rsidP="00D445F6">
            <w:pPr>
              <w:spacing w:after="200" w:line="276" w:lineRule="auto"/>
              <w:rPr>
                <w:sz w:val="24"/>
                <w:szCs w:val="24"/>
              </w:rPr>
            </w:pPr>
            <w:r w:rsidRPr="00D445F6">
              <w:rPr>
                <w:sz w:val="24"/>
                <w:szCs w:val="24"/>
              </w:rPr>
              <w:t>Первичное самоопределение. Обоснование актуальности темы для проекта или исследования.</w:t>
            </w:r>
          </w:p>
        </w:tc>
        <w:tc>
          <w:tcPr>
            <w:tcW w:w="958" w:type="dxa"/>
          </w:tcPr>
          <w:p w:rsidR="00D445F6" w:rsidRPr="00D445F6" w:rsidRDefault="00D445F6" w:rsidP="00D445F6">
            <w:pPr>
              <w:spacing w:after="200" w:line="276" w:lineRule="auto"/>
              <w:jc w:val="center"/>
              <w:rPr>
                <w:sz w:val="24"/>
                <w:szCs w:val="24"/>
              </w:rPr>
            </w:pPr>
            <w:r w:rsidRPr="00D445F6">
              <w:rPr>
                <w:sz w:val="24"/>
                <w:szCs w:val="24"/>
              </w:rPr>
              <w:t>1</w:t>
            </w:r>
          </w:p>
        </w:tc>
        <w:tc>
          <w:tcPr>
            <w:tcW w:w="1740" w:type="dxa"/>
          </w:tcPr>
          <w:p w:rsidR="00D445F6" w:rsidRPr="00D445F6" w:rsidRDefault="00D445F6" w:rsidP="00D445F6">
            <w:pPr>
              <w:spacing w:after="200" w:line="276" w:lineRule="auto"/>
              <w:jc w:val="center"/>
              <w:rPr>
                <w:sz w:val="24"/>
                <w:szCs w:val="24"/>
              </w:rPr>
            </w:pPr>
            <w:r w:rsidRPr="00D445F6">
              <w:rPr>
                <w:sz w:val="24"/>
                <w:szCs w:val="24"/>
              </w:rPr>
              <w:t>1</w:t>
            </w:r>
          </w:p>
        </w:tc>
        <w:tc>
          <w:tcPr>
            <w:tcW w:w="1946" w:type="dxa"/>
          </w:tcPr>
          <w:p w:rsidR="00D445F6" w:rsidRPr="00D445F6" w:rsidRDefault="00D445F6" w:rsidP="00D445F6">
            <w:pPr>
              <w:spacing w:after="200" w:line="276" w:lineRule="auto"/>
              <w:jc w:val="center"/>
              <w:rPr>
                <w:sz w:val="24"/>
                <w:szCs w:val="24"/>
              </w:rPr>
            </w:pP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b/>
                <w:sz w:val="24"/>
                <w:szCs w:val="24"/>
              </w:rPr>
            </w:pPr>
            <w:r w:rsidRPr="00D445F6">
              <w:rPr>
                <w:b/>
                <w:sz w:val="24"/>
                <w:szCs w:val="24"/>
                <w:lang w:val="en-US"/>
              </w:rPr>
              <w:t>III</w:t>
            </w:r>
            <w:r w:rsidRPr="00D445F6">
              <w:rPr>
                <w:b/>
                <w:sz w:val="24"/>
                <w:szCs w:val="24"/>
              </w:rPr>
              <w:t>.</w:t>
            </w:r>
          </w:p>
        </w:tc>
        <w:tc>
          <w:tcPr>
            <w:tcW w:w="3578" w:type="dxa"/>
          </w:tcPr>
          <w:p w:rsidR="00D445F6" w:rsidRPr="00D445F6" w:rsidRDefault="00D445F6" w:rsidP="00D445F6">
            <w:pPr>
              <w:spacing w:after="200" w:line="276" w:lineRule="auto"/>
              <w:rPr>
                <w:sz w:val="24"/>
                <w:szCs w:val="24"/>
              </w:rPr>
            </w:pPr>
            <w:r w:rsidRPr="00D445F6">
              <w:rPr>
                <w:b/>
                <w:sz w:val="24"/>
                <w:szCs w:val="24"/>
              </w:rPr>
              <w:t>Замысел проекта</w:t>
            </w:r>
          </w:p>
        </w:tc>
        <w:tc>
          <w:tcPr>
            <w:tcW w:w="958" w:type="dxa"/>
          </w:tcPr>
          <w:p w:rsidR="00D445F6" w:rsidRPr="00D445F6" w:rsidRDefault="00D445F6" w:rsidP="00D445F6">
            <w:pPr>
              <w:spacing w:after="200" w:line="276" w:lineRule="auto"/>
              <w:jc w:val="center"/>
              <w:rPr>
                <w:b/>
                <w:sz w:val="24"/>
                <w:szCs w:val="24"/>
              </w:rPr>
            </w:pPr>
            <w:r w:rsidRPr="00D445F6">
              <w:rPr>
                <w:b/>
                <w:sz w:val="24"/>
                <w:szCs w:val="24"/>
              </w:rPr>
              <w:t>8</w:t>
            </w:r>
          </w:p>
        </w:tc>
        <w:tc>
          <w:tcPr>
            <w:tcW w:w="1740" w:type="dxa"/>
          </w:tcPr>
          <w:p w:rsidR="00D445F6" w:rsidRPr="00D445F6" w:rsidRDefault="00D445F6" w:rsidP="00D445F6">
            <w:pPr>
              <w:spacing w:after="200" w:line="276" w:lineRule="auto"/>
              <w:jc w:val="center"/>
              <w:rPr>
                <w:b/>
                <w:sz w:val="24"/>
                <w:szCs w:val="24"/>
              </w:rPr>
            </w:pPr>
            <w:r w:rsidRPr="00D445F6">
              <w:rPr>
                <w:b/>
                <w:sz w:val="24"/>
                <w:szCs w:val="24"/>
              </w:rPr>
              <w:t>5</w:t>
            </w:r>
          </w:p>
        </w:tc>
        <w:tc>
          <w:tcPr>
            <w:tcW w:w="1946" w:type="dxa"/>
          </w:tcPr>
          <w:p w:rsidR="00D445F6" w:rsidRPr="00D445F6" w:rsidRDefault="00D445F6" w:rsidP="00D445F6">
            <w:pPr>
              <w:spacing w:after="200" w:line="276" w:lineRule="auto"/>
              <w:jc w:val="center"/>
              <w:rPr>
                <w:b/>
                <w:sz w:val="24"/>
                <w:szCs w:val="24"/>
              </w:rPr>
            </w:pPr>
            <w:r w:rsidRPr="00D445F6">
              <w:rPr>
                <w:b/>
                <w:sz w:val="24"/>
                <w:szCs w:val="24"/>
              </w:rPr>
              <w:t>3</w:t>
            </w: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lastRenderedPageBreak/>
              <w:t>16</w:t>
            </w:r>
          </w:p>
        </w:tc>
        <w:tc>
          <w:tcPr>
            <w:tcW w:w="3578" w:type="dxa"/>
          </w:tcPr>
          <w:p w:rsidR="00D445F6" w:rsidRPr="00D445F6" w:rsidRDefault="00D445F6" w:rsidP="00D445F6">
            <w:pPr>
              <w:spacing w:after="200" w:line="276" w:lineRule="auto"/>
              <w:rPr>
                <w:sz w:val="24"/>
                <w:szCs w:val="24"/>
              </w:rPr>
            </w:pPr>
            <w:r w:rsidRPr="00D445F6">
              <w:rPr>
                <w:sz w:val="24"/>
                <w:szCs w:val="24"/>
              </w:rPr>
              <w:t>Понятия «проблема» и «позиция» при осуществлении проектирования.</w:t>
            </w:r>
          </w:p>
        </w:tc>
        <w:tc>
          <w:tcPr>
            <w:tcW w:w="958" w:type="dxa"/>
          </w:tcPr>
          <w:p w:rsidR="00D445F6" w:rsidRPr="00D445F6" w:rsidRDefault="00D445F6" w:rsidP="00D445F6">
            <w:pPr>
              <w:spacing w:after="200" w:line="276" w:lineRule="auto"/>
              <w:jc w:val="center"/>
              <w:rPr>
                <w:sz w:val="24"/>
                <w:szCs w:val="24"/>
              </w:rPr>
            </w:pPr>
            <w:r w:rsidRPr="00D445F6">
              <w:rPr>
                <w:sz w:val="24"/>
                <w:szCs w:val="24"/>
              </w:rPr>
              <w:t>2</w:t>
            </w:r>
          </w:p>
        </w:tc>
        <w:tc>
          <w:tcPr>
            <w:tcW w:w="1740" w:type="dxa"/>
          </w:tcPr>
          <w:p w:rsidR="00D445F6" w:rsidRPr="00D445F6" w:rsidRDefault="00D445F6" w:rsidP="00D445F6">
            <w:pPr>
              <w:spacing w:after="200" w:line="276" w:lineRule="auto"/>
              <w:jc w:val="center"/>
              <w:rPr>
                <w:sz w:val="24"/>
                <w:szCs w:val="24"/>
              </w:rPr>
            </w:pPr>
            <w:r w:rsidRPr="00D445F6">
              <w:rPr>
                <w:sz w:val="24"/>
                <w:szCs w:val="24"/>
              </w:rPr>
              <w:t>1</w:t>
            </w:r>
          </w:p>
        </w:tc>
        <w:tc>
          <w:tcPr>
            <w:tcW w:w="1946" w:type="dxa"/>
          </w:tcPr>
          <w:p w:rsidR="00D445F6" w:rsidRPr="00D445F6" w:rsidRDefault="00D445F6" w:rsidP="00D445F6">
            <w:pPr>
              <w:spacing w:after="200" w:line="276" w:lineRule="auto"/>
              <w:jc w:val="center"/>
              <w:rPr>
                <w:sz w:val="24"/>
                <w:szCs w:val="24"/>
              </w:rPr>
            </w:pPr>
            <w:r w:rsidRPr="00D445F6">
              <w:rPr>
                <w:sz w:val="24"/>
                <w:szCs w:val="24"/>
              </w:rPr>
              <w:t>1</w:t>
            </w: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t>17</w:t>
            </w:r>
          </w:p>
        </w:tc>
        <w:tc>
          <w:tcPr>
            <w:tcW w:w="3578" w:type="dxa"/>
          </w:tcPr>
          <w:p w:rsidR="00D445F6" w:rsidRPr="00D445F6" w:rsidRDefault="00D445F6" w:rsidP="00D445F6">
            <w:pPr>
              <w:spacing w:after="200" w:line="276" w:lineRule="auto"/>
              <w:rPr>
                <w:sz w:val="24"/>
                <w:szCs w:val="24"/>
              </w:rPr>
            </w:pPr>
            <w:r w:rsidRPr="00D445F6">
              <w:rPr>
                <w:sz w:val="24"/>
                <w:szCs w:val="24"/>
              </w:rPr>
              <w:t>Формулирование цели проекта.</w:t>
            </w:r>
          </w:p>
        </w:tc>
        <w:tc>
          <w:tcPr>
            <w:tcW w:w="958" w:type="dxa"/>
          </w:tcPr>
          <w:p w:rsidR="00D445F6" w:rsidRPr="00D445F6" w:rsidRDefault="00D445F6" w:rsidP="00D445F6">
            <w:pPr>
              <w:spacing w:after="200" w:line="276" w:lineRule="auto"/>
              <w:jc w:val="center"/>
              <w:rPr>
                <w:sz w:val="24"/>
                <w:szCs w:val="24"/>
              </w:rPr>
            </w:pPr>
            <w:r w:rsidRPr="00D445F6">
              <w:rPr>
                <w:sz w:val="24"/>
                <w:szCs w:val="24"/>
              </w:rPr>
              <w:t>2</w:t>
            </w:r>
          </w:p>
        </w:tc>
        <w:tc>
          <w:tcPr>
            <w:tcW w:w="1740" w:type="dxa"/>
          </w:tcPr>
          <w:p w:rsidR="00D445F6" w:rsidRPr="00D445F6" w:rsidRDefault="00D445F6" w:rsidP="00D445F6">
            <w:pPr>
              <w:spacing w:after="200" w:line="276" w:lineRule="auto"/>
              <w:jc w:val="center"/>
              <w:rPr>
                <w:sz w:val="24"/>
                <w:szCs w:val="24"/>
              </w:rPr>
            </w:pPr>
            <w:r w:rsidRPr="00D445F6">
              <w:rPr>
                <w:sz w:val="24"/>
                <w:szCs w:val="24"/>
              </w:rPr>
              <w:t>1</w:t>
            </w:r>
          </w:p>
        </w:tc>
        <w:tc>
          <w:tcPr>
            <w:tcW w:w="1946" w:type="dxa"/>
          </w:tcPr>
          <w:p w:rsidR="00D445F6" w:rsidRPr="00D445F6" w:rsidRDefault="00D445F6" w:rsidP="00D445F6">
            <w:pPr>
              <w:spacing w:after="200" w:line="276" w:lineRule="auto"/>
              <w:jc w:val="center"/>
              <w:rPr>
                <w:sz w:val="24"/>
                <w:szCs w:val="24"/>
              </w:rPr>
            </w:pPr>
            <w:r w:rsidRPr="00D445F6">
              <w:rPr>
                <w:sz w:val="24"/>
                <w:szCs w:val="24"/>
              </w:rPr>
              <w:t>1</w:t>
            </w: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t>18</w:t>
            </w:r>
          </w:p>
        </w:tc>
        <w:tc>
          <w:tcPr>
            <w:tcW w:w="3578" w:type="dxa"/>
          </w:tcPr>
          <w:p w:rsidR="00D445F6" w:rsidRPr="00D445F6" w:rsidRDefault="00D445F6" w:rsidP="00D445F6">
            <w:pPr>
              <w:spacing w:after="200" w:line="276" w:lineRule="auto"/>
              <w:rPr>
                <w:sz w:val="24"/>
                <w:szCs w:val="24"/>
              </w:rPr>
            </w:pPr>
            <w:r w:rsidRPr="00D445F6">
              <w:rPr>
                <w:sz w:val="24"/>
                <w:szCs w:val="24"/>
              </w:rPr>
              <w:t>Целеполагание и постановка задач. Прогнозирование результатов проекта.</w:t>
            </w:r>
          </w:p>
        </w:tc>
        <w:tc>
          <w:tcPr>
            <w:tcW w:w="958" w:type="dxa"/>
          </w:tcPr>
          <w:p w:rsidR="00D445F6" w:rsidRPr="00D445F6" w:rsidRDefault="00D445F6" w:rsidP="00D445F6">
            <w:pPr>
              <w:spacing w:after="200" w:line="276" w:lineRule="auto"/>
              <w:jc w:val="center"/>
              <w:rPr>
                <w:sz w:val="24"/>
                <w:szCs w:val="24"/>
              </w:rPr>
            </w:pPr>
            <w:r w:rsidRPr="00D445F6">
              <w:rPr>
                <w:sz w:val="24"/>
                <w:szCs w:val="24"/>
              </w:rPr>
              <w:t>1</w:t>
            </w:r>
          </w:p>
        </w:tc>
        <w:tc>
          <w:tcPr>
            <w:tcW w:w="1740" w:type="dxa"/>
          </w:tcPr>
          <w:p w:rsidR="00D445F6" w:rsidRPr="00D445F6" w:rsidRDefault="00D445F6" w:rsidP="00D445F6">
            <w:pPr>
              <w:spacing w:after="200" w:line="276" w:lineRule="auto"/>
              <w:jc w:val="center"/>
              <w:rPr>
                <w:sz w:val="24"/>
                <w:szCs w:val="24"/>
              </w:rPr>
            </w:pPr>
            <w:r w:rsidRPr="00D445F6">
              <w:rPr>
                <w:sz w:val="24"/>
                <w:szCs w:val="24"/>
              </w:rPr>
              <w:t>1</w:t>
            </w:r>
          </w:p>
        </w:tc>
        <w:tc>
          <w:tcPr>
            <w:tcW w:w="1946" w:type="dxa"/>
          </w:tcPr>
          <w:p w:rsidR="00D445F6" w:rsidRPr="00D445F6" w:rsidRDefault="00D445F6" w:rsidP="00D445F6">
            <w:pPr>
              <w:spacing w:after="200" w:line="276" w:lineRule="auto"/>
              <w:jc w:val="center"/>
              <w:rPr>
                <w:sz w:val="24"/>
                <w:szCs w:val="24"/>
              </w:rPr>
            </w:pP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t>19</w:t>
            </w:r>
          </w:p>
        </w:tc>
        <w:tc>
          <w:tcPr>
            <w:tcW w:w="3578" w:type="dxa"/>
          </w:tcPr>
          <w:p w:rsidR="00D445F6" w:rsidRPr="00D445F6" w:rsidRDefault="00D445F6" w:rsidP="00D445F6">
            <w:pPr>
              <w:spacing w:after="200" w:line="276" w:lineRule="auto"/>
              <w:rPr>
                <w:sz w:val="24"/>
                <w:szCs w:val="24"/>
              </w:rPr>
            </w:pPr>
            <w:r w:rsidRPr="00D445F6">
              <w:rPr>
                <w:sz w:val="24"/>
                <w:szCs w:val="24"/>
              </w:rPr>
              <w:t>Роль акции в реализации проектов.</w:t>
            </w:r>
          </w:p>
        </w:tc>
        <w:tc>
          <w:tcPr>
            <w:tcW w:w="958" w:type="dxa"/>
          </w:tcPr>
          <w:p w:rsidR="00D445F6" w:rsidRPr="00D445F6" w:rsidRDefault="00D445F6" w:rsidP="00D445F6">
            <w:pPr>
              <w:spacing w:after="200" w:line="276" w:lineRule="auto"/>
              <w:jc w:val="center"/>
              <w:rPr>
                <w:sz w:val="24"/>
                <w:szCs w:val="24"/>
              </w:rPr>
            </w:pPr>
            <w:r w:rsidRPr="00D445F6">
              <w:rPr>
                <w:sz w:val="24"/>
                <w:szCs w:val="24"/>
              </w:rPr>
              <w:t>1</w:t>
            </w:r>
          </w:p>
        </w:tc>
        <w:tc>
          <w:tcPr>
            <w:tcW w:w="1740" w:type="dxa"/>
          </w:tcPr>
          <w:p w:rsidR="00D445F6" w:rsidRPr="00D445F6" w:rsidRDefault="00D445F6" w:rsidP="00D445F6">
            <w:pPr>
              <w:spacing w:after="200" w:line="276" w:lineRule="auto"/>
              <w:jc w:val="center"/>
              <w:rPr>
                <w:sz w:val="24"/>
                <w:szCs w:val="24"/>
              </w:rPr>
            </w:pPr>
            <w:r w:rsidRPr="00D445F6">
              <w:rPr>
                <w:sz w:val="24"/>
                <w:szCs w:val="24"/>
              </w:rPr>
              <w:t>1</w:t>
            </w:r>
          </w:p>
        </w:tc>
        <w:tc>
          <w:tcPr>
            <w:tcW w:w="1946" w:type="dxa"/>
          </w:tcPr>
          <w:p w:rsidR="00D445F6" w:rsidRPr="00D445F6" w:rsidRDefault="00D445F6" w:rsidP="00D445F6">
            <w:pPr>
              <w:spacing w:after="200" w:line="276" w:lineRule="auto"/>
              <w:jc w:val="center"/>
              <w:rPr>
                <w:sz w:val="24"/>
                <w:szCs w:val="24"/>
              </w:rPr>
            </w:pP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t>20</w:t>
            </w:r>
          </w:p>
        </w:tc>
        <w:tc>
          <w:tcPr>
            <w:tcW w:w="3578" w:type="dxa"/>
          </w:tcPr>
          <w:p w:rsidR="00D445F6" w:rsidRPr="00D445F6" w:rsidRDefault="00D445F6" w:rsidP="00D445F6">
            <w:pPr>
              <w:spacing w:after="200" w:line="276" w:lineRule="auto"/>
              <w:rPr>
                <w:sz w:val="24"/>
                <w:szCs w:val="24"/>
              </w:rPr>
            </w:pPr>
            <w:r w:rsidRPr="00D445F6">
              <w:rPr>
                <w:sz w:val="24"/>
                <w:szCs w:val="24"/>
              </w:rPr>
              <w:t>Ресурсы и бюджет проекта.</w:t>
            </w:r>
          </w:p>
        </w:tc>
        <w:tc>
          <w:tcPr>
            <w:tcW w:w="958" w:type="dxa"/>
          </w:tcPr>
          <w:p w:rsidR="00D445F6" w:rsidRPr="00D445F6" w:rsidRDefault="00D445F6" w:rsidP="00D445F6">
            <w:pPr>
              <w:spacing w:after="200" w:line="276" w:lineRule="auto"/>
              <w:jc w:val="center"/>
              <w:rPr>
                <w:sz w:val="24"/>
                <w:szCs w:val="24"/>
              </w:rPr>
            </w:pPr>
            <w:r w:rsidRPr="00D445F6">
              <w:rPr>
                <w:sz w:val="24"/>
                <w:szCs w:val="24"/>
              </w:rPr>
              <w:t>1</w:t>
            </w:r>
          </w:p>
        </w:tc>
        <w:tc>
          <w:tcPr>
            <w:tcW w:w="1740" w:type="dxa"/>
          </w:tcPr>
          <w:p w:rsidR="00D445F6" w:rsidRPr="00D445F6" w:rsidRDefault="00D445F6" w:rsidP="00D445F6">
            <w:pPr>
              <w:spacing w:after="200" w:line="276" w:lineRule="auto"/>
              <w:jc w:val="center"/>
              <w:rPr>
                <w:sz w:val="24"/>
                <w:szCs w:val="24"/>
              </w:rPr>
            </w:pPr>
            <w:r w:rsidRPr="00D445F6">
              <w:rPr>
                <w:sz w:val="24"/>
                <w:szCs w:val="24"/>
              </w:rPr>
              <w:t>1</w:t>
            </w:r>
          </w:p>
        </w:tc>
        <w:tc>
          <w:tcPr>
            <w:tcW w:w="1946" w:type="dxa"/>
          </w:tcPr>
          <w:p w:rsidR="00D445F6" w:rsidRPr="00D445F6" w:rsidRDefault="00D445F6" w:rsidP="00D445F6">
            <w:pPr>
              <w:spacing w:after="200" w:line="276" w:lineRule="auto"/>
              <w:jc w:val="center"/>
              <w:rPr>
                <w:sz w:val="24"/>
                <w:szCs w:val="24"/>
              </w:rPr>
            </w:pPr>
          </w:p>
        </w:tc>
        <w:tc>
          <w:tcPr>
            <w:tcW w:w="879" w:type="dxa"/>
          </w:tcPr>
          <w:p w:rsidR="00D445F6" w:rsidRPr="00D445F6" w:rsidRDefault="00D445F6" w:rsidP="00D445F6">
            <w:pPr>
              <w:spacing w:after="200" w:line="276" w:lineRule="auto"/>
              <w:rPr>
                <w:sz w:val="24"/>
                <w:szCs w:val="24"/>
              </w:rPr>
            </w:pPr>
          </w:p>
        </w:tc>
      </w:tr>
      <w:tr w:rsidR="00D445F6" w:rsidRPr="00D445F6" w:rsidTr="00CF3B0A">
        <w:trPr>
          <w:trHeight w:val="720"/>
        </w:trPr>
        <w:tc>
          <w:tcPr>
            <w:tcW w:w="851" w:type="dxa"/>
          </w:tcPr>
          <w:p w:rsidR="00D445F6" w:rsidRPr="00D445F6" w:rsidRDefault="00D445F6" w:rsidP="00D445F6">
            <w:pPr>
              <w:spacing w:after="200" w:line="276" w:lineRule="auto"/>
              <w:jc w:val="center"/>
              <w:rPr>
                <w:sz w:val="24"/>
                <w:szCs w:val="24"/>
              </w:rPr>
            </w:pPr>
            <w:r w:rsidRPr="00D445F6">
              <w:rPr>
                <w:sz w:val="24"/>
                <w:szCs w:val="24"/>
              </w:rPr>
              <w:t>21</w:t>
            </w:r>
          </w:p>
        </w:tc>
        <w:tc>
          <w:tcPr>
            <w:tcW w:w="3578" w:type="dxa"/>
          </w:tcPr>
          <w:p w:rsidR="00D445F6" w:rsidRPr="00D445F6" w:rsidRDefault="00D445F6" w:rsidP="00D445F6">
            <w:pPr>
              <w:spacing w:after="200" w:line="276" w:lineRule="auto"/>
              <w:rPr>
                <w:sz w:val="24"/>
                <w:szCs w:val="24"/>
              </w:rPr>
            </w:pPr>
            <w:r w:rsidRPr="00D445F6">
              <w:rPr>
                <w:sz w:val="24"/>
                <w:szCs w:val="24"/>
              </w:rPr>
              <w:t>Поиск недостающей информации.</w:t>
            </w:r>
          </w:p>
        </w:tc>
        <w:tc>
          <w:tcPr>
            <w:tcW w:w="958" w:type="dxa"/>
          </w:tcPr>
          <w:p w:rsidR="00D445F6" w:rsidRPr="00D445F6" w:rsidRDefault="00D445F6" w:rsidP="00D445F6">
            <w:pPr>
              <w:spacing w:after="200" w:line="276" w:lineRule="auto"/>
              <w:jc w:val="center"/>
              <w:rPr>
                <w:sz w:val="24"/>
                <w:szCs w:val="24"/>
              </w:rPr>
            </w:pPr>
            <w:r w:rsidRPr="00D445F6">
              <w:rPr>
                <w:sz w:val="24"/>
                <w:szCs w:val="24"/>
              </w:rPr>
              <w:t>1</w:t>
            </w:r>
          </w:p>
        </w:tc>
        <w:tc>
          <w:tcPr>
            <w:tcW w:w="1740" w:type="dxa"/>
          </w:tcPr>
          <w:p w:rsidR="00D445F6" w:rsidRPr="00D445F6" w:rsidRDefault="00D445F6" w:rsidP="00D445F6">
            <w:pPr>
              <w:spacing w:after="200" w:line="276" w:lineRule="auto"/>
              <w:jc w:val="center"/>
              <w:rPr>
                <w:sz w:val="24"/>
                <w:szCs w:val="24"/>
              </w:rPr>
            </w:pPr>
          </w:p>
        </w:tc>
        <w:tc>
          <w:tcPr>
            <w:tcW w:w="1946" w:type="dxa"/>
          </w:tcPr>
          <w:p w:rsidR="00D445F6" w:rsidRPr="00D445F6" w:rsidRDefault="00D445F6" w:rsidP="00D445F6">
            <w:pPr>
              <w:spacing w:after="200" w:line="276" w:lineRule="auto"/>
              <w:jc w:val="center"/>
              <w:rPr>
                <w:sz w:val="24"/>
                <w:szCs w:val="24"/>
              </w:rPr>
            </w:pPr>
            <w:r w:rsidRPr="00D445F6">
              <w:rPr>
                <w:sz w:val="24"/>
                <w:szCs w:val="24"/>
              </w:rPr>
              <w:t>1</w:t>
            </w: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p>
        </w:tc>
        <w:tc>
          <w:tcPr>
            <w:tcW w:w="3578" w:type="dxa"/>
          </w:tcPr>
          <w:p w:rsidR="00D445F6" w:rsidRPr="00D445F6" w:rsidRDefault="00D445F6" w:rsidP="00D445F6">
            <w:pPr>
              <w:spacing w:after="200" w:line="276" w:lineRule="auto"/>
              <w:rPr>
                <w:sz w:val="24"/>
                <w:szCs w:val="24"/>
              </w:rPr>
            </w:pPr>
            <w:r w:rsidRPr="00D445F6">
              <w:rPr>
                <w:b/>
                <w:sz w:val="24"/>
                <w:szCs w:val="24"/>
              </w:rPr>
              <w:t>Условия реализации проекта</w:t>
            </w:r>
          </w:p>
        </w:tc>
        <w:tc>
          <w:tcPr>
            <w:tcW w:w="958" w:type="dxa"/>
          </w:tcPr>
          <w:p w:rsidR="00D445F6" w:rsidRPr="00D445F6" w:rsidRDefault="00D445F6" w:rsidP="00D445F6">
            <w:pPr>
              <w:spacing w:after="200" w:line="276" w:lineRule="auto"/>
              <w:jc w:val="center"/>
              <w:rPr>
                <w:b/>
                <w:sz w:val="24"/>
                <w:szCs w:val="24"/>
              </w:rPr>
            </w:pPr>
            <w:r w:rsidRPr="00D445F6">
              <w:rPr>
                <w:b/>
                <w:sz w:val="24"/>
                <w:szCs w:val="24"/>
              </w:rPr>
              <w:t>6</w:t>
            </w:r>
          </w:p>
        </w:tc>
        <w:tc>
          <w:tcPr>
            <w:tcW w:w="1740" w:type="dxa"/>
          </w:tcPr>
          <w:p w:rsidR="00D445F6" w:rsidRPr="00D445F6" w:rsidRDefault="00D445F6" w:rsidP="00D445F6">
            <w:pPr>
              <w:spacing w:after="200" w:line="276" w:lineRule="auto"/>
              <w:jc w:val="center"/>
              <w:rPr>
                <w:b/>
                <w:sz w:val="24"/>
                <w:szCs w:val="24"/>
              </w:rPr>
            </w:pPr>
            <w:r w:rsidRPr="00D445F6">
              <w:rPr>
                <w:b/>
                <w:sz w:val="24"/>
                <w:szCs w:val="24"/>
              </w:rPr>
              <w:t>3</w:t>
            </w:r>
          </w:p>
        </w:tc>
        <w:tc>
          <w:tcPr>
            <w:tcW w:w="1946" w:type="dxa"/>
          </w:tcPr>
          <w:p w:rsidR="00D445F6" w:rsidRPr="00D445F6" w:rsidRDefault="00D445F6" w:rsidP="00D445F6">
            <w:pPr>
              <w:spacing w:after="200" w:line="276" w:lineRule="auto"/>
              <w:jc w:val="center"/>
              <w:rPr>
                <w:b/>
                <w:sz w:val="24"/>
                <w:szCs w:val="24"/>
              </w:rPr>
            </w:pPr>
            <w:r w:rsidRPr="00D445F6">
              <w:rPr>
                <w:b/>
                <w:sz w:val="24"/>
                <w:szCs w:val="24"/>
              </w:rPr>
              <w:t>3</w:t>
            </w: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t>22</w:t>
            </w:r>
          </w:p>
        </w:tc>
        <w:tc>
          <w:tcPr>
            <w:tcW w:w="3578" w:type="dxa"/>
          </w:tcPr>
          <w:p w:rsidR="00D445F6" w:rsidRPr="00D445F6" w:rsidRDefault="00D445F6" w:rsidP="00D445F6">
            <w:pPr>
              <w:spacing w:after="200" w:line="276" w:lineRule="auto"/>
              <w:rPr>
                <w:sz w:val="24"/>
                <w:szCs w:val="24"/>
              </w:rPr>
            </w:pPr>
            <w:r w:rsidRPr="00D445F6">
              <w:rPr>
                <w:sz w:val="24"/>
                <w:szCs w:val="24"/>
              </w:rPr>
              <w:t>Планирование действий – шаг за шагом по пути к реализации проекта.</w:t>
            </w:r>
          </w:p>
        </w:tc>
        <w:tc>
          <w:tcPr>
            <w:tcW w:w="958" w:type="dxa"/>
          </w:tcPr>
          <w:p w:rsidR="00D445F6" w:rsidRPr="00D445F6" w:rsidRDefault="00D445F6" w:rsidP="00D445F6">
            <w:pPr>
              <w:spacing w:after="200" w:line="276" w:lineRule="auto"/>
              <w:jc w:val="center"/>
              <w:rPr>
                <w:sz w:val="24"/>
                <w:szCs w:val="24"/>
              </w:rPr>
            </w:pPr>
            <w:r w:rsidRPr="00D445F6">
              <w:rPr>
                <w:sz w:val="24"/>
                <w:szCs w:val="24"/>
              </w:rPr>
              <w:t>1</w:t>
            </w:r>
          </w:p>
        </w:tc>
        <w:tc>
          <w:tcPr>
            <w:tcW w:w="1740" w:type="dxa"/>
          </w:tcPr>
          <w:p w:rsidR="00D445F6" w:rsidRPr="00D445F6" w:rsidRDefault="00D445F6" w:rsidP="00D445F6">
            <w:pPr>
              <w:spacing w:after="200" w:line="276" w:lineRule="auto"/>
              <w:jc w:val="center"/>
              <w:rPr>
                <w:sz w:val="24"/>
                <w:szCs w:val="24"/>
              </w:rPr>
            </w:pPr>
          </w:p>
        </w:tc>
        <w:tc>
          <w:tcPr>
            <w:tcW w:w="1946" w:type="dxa"/>
          </w:tcPr>
          <w:p w:rsidR="00D445F6" w:rsidRPr="00D445F6" w:rsidRDefault="00D445F6" w:rsidP="00D445F6">
            <w:pPr>
              <w:spacing w:after="200" w:line="276" w:lineRule="auto"/>
              <w:jc w:val="center"/>
              <w:rPr>
                <w:sz w:val="24"/>
                <w:szCs w:val="24"/>
              </w:rPr>
            </w:pPr>
            <w:r w:rsidRPr="00D445F6">
              <w:rPr>
                <w:sz w:val="24"/>
                <w:szCs w:val="24"/>
              </w:rPr>
              <w:t>1</w:t>
            </w: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t>23</w:t>
            </w:r>
          </w:p>
        </w:tc>
        <w:tc>
          <w:tcPr>
            <w:tcW w:w="3578" w:type="dxa"/>
          </w:tcPr>
          <w:p w:rsidR="00D445F6" w:rsidRPr="00D445F6" w:rsidRDefault="00D445F6" w:rsidP="00D445F6">
            <w:pPr>
              <w:spacing w:after="200" w:line="276" w:lineRule="auto"/>
              <w:rPr>
                <w:sz w:val="24"/>
                <w:szCs w:val="24"/>
              </w:rPr>
            </w:pPr>
            <w:r w:rsidRPr="00D445F6">
              <w:rPr>
                <w:sz w:val="24"/>
                <w:szCs w:val="24"/>
              </w:rPr>
              <w:t>Источники финансирования проекта.</w:t>
            </w:r>
          </w:p>
        </w:tc>
        <w:tc>
          <w:tcPr>
            <w:tcW w:w="958" w:type="dxa"/>
          </w:tcPr>
          <w:p w:rsidR="00D445F6" w:rsidRPr="00D445F6" w:rsidRDefault="00D445F6" w:rsidP="00D445F6">
            <w:pPr>
              <w:spacing w:after="200" w:line="276" w:lineRule="auto"/>
              <w:jc w:val="center"/>
              <w:rPr>
                <w:sz w:val="24"/>
                <w:szCs w:val="24"/>
              </w:rPr>
            </w:pPr>
            <w:r w:rsidRPr="00D445F6">
              <w:rPr>
                <w:sz w:val="24"/>
                <w:szCs w:val="24"/>
              </w:rPr>
              <w:t>1</w:t>
            </w:r>
          </w:p>
        </w:tc>
        <w:tc>
          <w:tcPr>
            <w:tcW w:w="1740" w:type="dxa"/>
          </w:tcPr>
          <w:p w:rsidR="00D445F6" w:rsidRPr="00D445F6" w:rsidRDefault="00D445F6" w:rsidP="00D445F6">
            <w:pPr>
              <w:spacing w:after="200" w:line="276" w:lineRule="auto"/>
              <w:jc w:val="center"/>
              <w:rPr>
                <w:sz w:val="24"/>
                <w:szCs w:val="24"/>
              </w:rPr>
            </w:pPr>
            <w:r w:rsidRPr="00D445F6">
              <w:rPr>
                <w:sz w:val="24"/>
                <w:szCs w:val="24"/>
              </w:rPr>
              <w:t>1</w:t>
            </w:r>
          </w:p>
        </w:tc>
        <w:tc>
          <w:tcPr>
            <w:tcW w:w="1946" w:type="dxa"/>
          </w:tcPr>
          <w:p w:rsidR="00D445F6" w:rsidRPr="00D445F6" w:rsidRDefault="00D445F6" w:rsidP="00D445F6">
            <w:pPr>
              <w:spacing w:after="200" w:line="276" w:lineRule="auto"/>
              <w:jc w:val="center"/>
              <w:rPr>
                <w:sz w:val="24"/>
                <w:szCs w:val="24"/>
              </w:rPr>
            </w:pP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t>24</w:t>
            </w:r>
          </w:p>
        </w:tc>
        <w:tc>
          <w:tcPr>
            <w:tcW w:w="3578" w:type="dxa"/>
          </w:tcPr>
          <w:p w:rsidR="00D445F6" w:rsidRPr="00D445F6" w:rsidRDefault="00D445F6" w:rsidP="00D445F6">
            <w:pPr>
              <w:spacing w:after="200" w:line="276" w:lineRule="auto"/>
              <w:rPr>
                <w:sz w:val="24"/>
                <w:szCs w:val="24"/>
              </w:rPr>
            </w:pPr>
            <w:r w:rsidRPr="00D445F6">
              <w:rPr>
                <w:sz w:val="24"/>
                <w:szCs w:val="24"/>
              </w:rPr>
              <w:t>Сторонники и команда проекта: как эффективно использовать уникальный вклад</w:t>
            </w:r>
            <w:r w:rsidRPr="00D445F6">
              <w:rPr>
                <w:sz w:val="28"/>
                <w:szCs w:val="28"/>
              </w:rPr>
              <w:t xml:space="preserve"> </w:t>
            </w:r>
            <w:r w:rsidRPr="00D445F6">
              <w:rPr>
                <w:sz w:val="24"/>
                <w:szCs w:val="24"/>
              </w:rPr>
              <w:t>каждого участника.</w:t>
            </w:r>
          </w:p>
        </w:tc>
        <w:tc>
          <w:tcPr>
            <w:tcW w:w="958" w:type="dxa"/>
          </w:tcPr>
          <w:p w:rsidR="00D445F6" w:rsidRPr="00D445F6" w:rsidRDefault="00D445F6" w:rsidP="00D445F6">
            <w:pPr>
              <w:spacing w:after="200" w:line="276" w:lineRule="auto"/>
              <w:jc w:val="center"/>
              <w:rPr>
                <w:sz w:val="24"/>
                <w:szCs w:val="24"/>
              </w:rPr>
            </w:pPr>
            <w:r w:rsidRPr="00D445F6">
              <w:rPr>
                <w:sz w:val="24"/>
                <w:szCs w:val="24"/>
              </w:rPr>
              <w:t>2</w:t>
            </w:r>
          </w:p>
        </w:tc>
        <w:tc>
          <w:tcPr>
            <w:tcW w:w="1740" w:type="dxa"/>
          </w:tcPr>
          <w:p w:rsidR="00D445F6" w:rsidRPr="00D445F6" w:rsidRDefault="00D445F6" w:rsidP="00D445F6">
            <w:pPr>
              <w:spacing w:after="200" w:line="276" w:lineRule="auto"/>
              <w:jc w:val="center"/>
              <w:rPr>
                <w:sz w:val="24"/>
                <w:szCs w:val="24"/>
              </w:rPr>
            </w:pPr>
            <w:r w:rsidRPr="00D445F6">
              <w:rPr>
                <w:sz w:val="24"/>
                <w:szCs w:val="24"/>
              </w:rPr>
              <w:t>1</w:t>
            </w:r>
          </w:p>
        </w:tc>
        <w:tc>
          <w:tcPr>
            <w:tcW w:w="1946" w:type="dxa"/>
          </w:tcPr>
          <w:p w:rsidR="00D445F6" w:rsidRPr="00D445F6" w:rsidRDefault="00D445F6" w:rsidP="00D445F6">
            <w:pPr>
              <w:spacing w:after="200" w:line="276" w:lineRule="auto"/>
              <w:jc w:val="center"/>
              <w:rPr>
                <w:sz w:val="24"/>
                <w:szCs w:val="24"/>
              </w:rPr>
            </w:pPr>
            <w:r w:rsidRPr="00D445F6">
              <w:rPr>
                <w:sz w:val="24"/>
                <w:szCs w:val="24"/>
              </w:rPr>
              <w:t>1</w:t>
            </w: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r w:rsidRPr="00D445F6">
              <w:rPr>
                <w:sz w:val="24"/>
                <w:szCs w:val="24"/>
              </w:rPr>
              <w:t>25</w:t>
            </w:r>
          </w:p>
        </w:tc>
        <w:tc>
          <w:tcPr>
            <w:tcW w:w="3578" w:type="dxa"/>
          </w:tcPr>
          <w:p w:rsidR="00D445F6" w:rsidRPr="00D445F6" w:rsidRDefault="00D445F6" w:rsidP="00D445F6">
            <w:pPr>
              <w:spacing w:after="200" w:line="276" w:lineRule="auto"/>
              <w:rPr>
                <w:sz w:val="24"/>
                <w:szCs w:val="24"/>
              </w:rPr>
            </w:pPr>
            <w:r w:rsidRPr="00D445F6">
              <w:rPr>
                <w:sz w:val="24"/>
                <w:szCs w:val="24"/>
              </w:rPr>
              <w:t>Модели управления проектами.</w:t>
            </w:r>
          </w:p>
        </w:tc>
        <w:tc>
          <w:tcPr>
            <w:tcW w:w="958" w:type="dxa"/>
          </w:tcPr>
          <w:p w:rsidR="00D445F6" w:rsidRPr="00D445F6" w:rsidRDefault="00D445F6" w:rsidP="00D445F6">
            <w:pPr>
              <w:spacing w:after="200" w:line="276" w:lineRule="auto"/>
              <w:jc w:val="center"/>
              <w:rPr>
                <w:sz w:val="24"/>
                <w:szCs w:val="24"/>
              </w:rPr>
            </w:pPr>
            <w:r w:rsidRPr="00D445F6">
              <w:rPr>
                <w:sz w:val="24"/>
                <w:szCs w:val="24"/>
              </w:rPr>
              <w:t>2</w:t>
            </w:r>
          </w:p>
        </w:tc>
        <w:tc>
          <w:tcPr>
            <w:tcW w:w="1740" w:type="dxa"/>
          </w:tcPr>
          <w:p w:rsidR="00D445F6" w:rsidRPr="00D445F6" w:rsidRDefault="00D445F6" w:rsidP="00D445F6">
            <w:pPr>
              <w:spacing w:after="200" w:line="276" w:lineRule="auto"/>
              <w:jc w:val="center"/>
              <w:rPr>
                <w:sz w:val="24"/>
                <w:szCs w:val="24"/>
              </w:rPr>
            </w:pPr>
            <w:r w:rsidRPr="00D445F6">
              <w:rPr>
                <w:sz w:val="24"/>
                <w:szCs w:val="24"/>
              </w:rPr>
              <w:t>1</w:t>
            </w:r>
          </w:p>
        </w:tc>
        <w:tc>
          <w:tcPr>
            <w:tcW w:w="1946" w:type="dxa"/>
          </w:tcPr>
          <w:p w:rsidR="00D445F6" w:rsidRPr="00D445F6" w:rsidRDefault="00D445F6" w:rsidP="00D445F6">
            <w:pPr>
              <w:spacing w:after="200" w:line="276" w:lineRule="auto"/>
              <w:jc w:val="center"/>
              <w:rPr>
                <w:sz w:val="24"/>
                <w:szCs w:val="24"/>
              </w:rPr>
            </w:pPr>
            <w:r w:rsidRPr="00D445F6">
              <w:rPr>
                <w:sz w:val="24"/>
                <w:szCs w:val="24"/>
              </w:rPr>
              <w:t>1</w:t>
            </w:r>
          </w:p>
        </w:tc>
        <w:tc>
          <w:tcPr>
            <w:tcW w:w="879" w:type="dxa"/>
          </w:tcPr>
          <w:p w:rsidR="00D445F6" w:rsidRPr="00D445F6" w:rsidRDefault="00D445F6" w:rsidP="00D445F6">
            <w:pPr>
              <w:spacing w:after="200" w:line="276" w:lineRule="auto"/>
              <w:rPr>
                <w:sz w:val="24"/>
                <w:szCs w:val="24"/>
              </w:rPr>
            </w:pPr>
          </w:p>
        </w:tc>
      </w:tr>
      <w:tr w:rsidR="00D445F6" w:rsidRPr="00D445F6" w:rsidTr="00CF3B0A">
        <w:tc>
          <w:tcPr>
            <w:tcW w:w="851" w:type="dxa"/>
          </w:tcPr>
          <w:p w:rsidR="00D445F6" w:rsidRPr="00D445F6" w:rsidRDefault="00D445F6" w:rsidP="00D445F6">
            <w:pPr>
              <w:spacing w:after="200" w:line="276" w:lineRule="auto"/>
              <w:jc w:val="center"/>
              <w:rPr>
                <w:sz w:val="24"/>
                <w:szCs w:val="24"/>
              </w:rPr>
            </w:pPr>
          </w:p>
        </w:tc>
        <w:tc>
          <w:tcPr>
            <w:tcW w:w="3578" w:type="dxa"/>
          </w:tcPr>
          <w:p w:rsidR="00D445F6" w:rsidRPr="00D445F6" w:rsidRDefault="00D445F6" w:rsidP="00D445F6">
            <w:pPr>
              <w:spacing w:after="200" w:line="276" w:lineRule="auto"/>
              <w:rPr>
                <w:color w:val="000000"/>
                <w:spacing w:val="-3"/>
                <w:sz w:val="24"/>
                <w:szCs w:val="24"/>
              </w:rPr>
            </w:pPr>
            <w:r w:rsidRPr="00D445F6">
              <w:rPr>
                <w:color w:val="000000"/>
                <w:spacing w:val="-3"/>
                <w:sz w:val="24"/>
                <w:szCs w:val="24"/>
              </w:rPr>
              <w:t>Итого</w:t>
            </w:r>
          </w:p>
        </w:tc>
        <w:tc>
          <w:tcPr>
            <w:tcW w:w="958" w:type="dxa"/>
          </w:tcPr>
          <w:p w:rsidR="00D445F6" w:rsidRPr="00D445F6" w:rsidRDefault="00D445F6" w:rsidP="00D445F6">
            <w:pPr>
              <w:spacing w:after="200" w:line="276" w:lineRule="auto"/>
              <w:jc w:val="center"/>
              <w:rPr>
                <w:sz w:val="24"/>
                <w:szCs w:val="24"/>
              </w:rPr>
            </w:pPr>
            <w:r w:rsidRPr="00D445F6">
              <w:rPr>
                <w:sz w:val="24"/>
                <w:szCs w:val="24"/>
              </w:rPr>
              <w:t>34</w:t>
            </w:r>
          </w:p>
        </w:tc>
        <w:tc>
          <w:tcPr>
            <w:tcW w:w="1740" w:type="dxa"/>
          </w:tcPr>
          <w:p w:rsidR="00D445F6" w:rsidRPr="00D445F6" w:rsidRDefault="00D445F6" w:rsidP="00D445F6">
            <w:pPr>
              <w:spacing w:after="200" w:line="276" w:lineRule="auto"/>
              <w:jc w:val="center"/>
              <w:rPr>
                <w:sz w:val="24"/>
                <w:szCs w:val="24"/>
              </w:rPr>
            </w:pPr>
            <w:r w:rsidRPr="00D445F6">
              <w:rPr>
                <w:sz w:val="24"/>
                <w:szCs w:val="24"/>
              </w:rPr>
              <w:t>18</w:t>
            </w:r>
          </w:p>
        </w:tc>
        <w:tc>
          <w:tcPr>
            <w:tcW w:w="1946" w:type="dxa"/>
          </w:tcPr>
          <w:p w:rsidR="00D445F6" w:rsidRPr="00D445F6" w:rsidRDefault="00D445F6" w:rsidP="00D445F6">
            <w:pPr>
              <w:spacing w:after="200" w:line="276" w:lineRule="auto"/>
              <w:jc w:val="center"/>
              <w:rPr>
                <w:sz w:val="24"/>
                <w:szCs w:val="24"/>
              </w:rPr>
            </w:pPr>
            <w:r w:rsidRPr="00D445F6">
              <w:rPr>
                <w:sz w:val="24"/>
                <w:szCs w:val="24"/>
              </w:rPr>
              <w:t>16</w:t>
            </w:r>
          </w:p>
        </w:tc>
        <w:tc>
          <w:tcPr>
            <w:tcW w:w="879" w:type="dxa"/>
          </w:tcPr>
          <w:p w:rsidR="00D445F6" w:rsidRPr="00D445F6" w:rsidRDefault="00D445F6" w:rsidP="00D445F6">
            <w:pPr>
              <w:spacing w:after="200" w:line="276" w:lineRule="auto"/>
              <w:jc w:val="center"/>
              <w:rPr>
                <w:sz w:val="24"/>
                <w:szCs w:val="24"/>
              </w:rPr>
            </w:pPr>
          </w:p>
        </w:tc>
      </w:tr>
    </w:tbl>
    <w:p w:rsidR="00D445F6" w:rsidRPr="00D445F6" w:rsidRDefault="00D445F6" w:rsidP="00D445F6">
      <w:pPr>
        <w:spacing w:after="0" w:line="276" w:lineRule="auto"/>
        <w:rPr>
          <w:rFonts w:ascii="Times New Roman" w:hAnsi="Times New Roman" w:cs="Times New Roman"/>
          <w:sz w:val="24"/>
          <w:szCs w:val="24"/>
        </w:rPr>
      </w:pPr>
    </w:p>
    <w:p w:rsidR="00D445F6" w:rsidRPr="00D445F6" w:rsidRDefault="00D445F6" w:rsidP="00D445F6">
      <w:pPr>
        <w:spacing w:after="0" w:line="240" w:lineRule="auto"/>
        <w:jc w:val="center"/>
        <w:rPr>
          <w:rFonts w:ascii="Times New Roman" w:eastAsia="Times New Roman" w:hAnsi="Times New Roman" w:cs="Times New Roman"/>
          <w:b/>
          <w:sz w:val="28"/>
          <w:szCs w:val="28"/>
          <w:lang w:eastAsia="ru-RU"/>
        </w:rPr>
      </w:pPr>
      <w:r w:rsidRPr="00D445F6">
        <w:rPr>
          <w:rFonts w:ascii="Times New Roman" w:eastAsia="Times New Roman" w:hAnsi="Times New Roman" w:cs="Times New Roman"/>
          <w:b/>
          <w:sz w:val="28"/>
          <w:szCs w:val="28"/>
          <w:lang w:val="en-US" w:eastAsia="ru-RU"/>
        </w:rPr>
        <w:t>VII</w:t>
      </w:r>
      <w:r w:rsidRPr="00D445F6">
        <w:rPr>
          <w:rFonts w:ascii="Times New Roman" w:eastAsia="Times New Roman" w:hAnsi="Times New Roman" w:cs="Times New Roman"/>
          <w:b/>
          <w:sz w:val="28"/>
          <w:szCs w:val="28"/>
          <w:lang w:eastAsia="ru-RU"/>
        </w:rPr>
        <w:t xml:space="preserve">. Календарно – </w:t>
      </w:r>
      <w:proofErr w:type="gramStart"/>
      <w:r w:rsidRPr="00D445F6">
        <w:rPr>
          <w:rFonts w:ascii="Times New Roman" w:eastAsia="Times New Roman" w:hAnsi="Times New Roman" w:cs="Times New Roman"/>
          <w:b/>
          <w:sz w:val="28"/>
          <w:szCs w:val="28"/>
          <w:lang w:eastAsia="ru-RU"/>
        </w:rPr>
        <w:t>тематическое  планирование</w:t>
      </w:r>
      <w:proofErr w:type="gramEnd"/>
    </w:p>
    <w:p w:rsidR="00D445F6" w:rsidRPr="00D445F6" w:rsidRDefault="00D445F6" w:rsidP="00D445F6">
      <w:pPr>
        <w:spacing w:after="0" w:line="240" w:lineRule="auto"/>
        <w:jc w:val="center"/>
        <w:rPr>
          <w:rFonts w:ascii="Times New Roman" w:eastAsia="Times New Roman" w:hAnsi="Times New Roman" w:cs="Times New Roman"/>
          <w:b/>
          <w:sz w:val="28"/>
          <w:szCs w:val="28"/>
          <w:lang w:eastAsia="ru-RU"/>
        </w:rPr>
      </w:pPr>
    </w:p>
    <w:tbl>
      <w:tblPr>
        <w:tblStyle w:val="11"/>
        <w:tblW w:w="0" w:type="auto"/>
        <w:tblInd w:w="-459" w:type="dxa"/>
        <w:tblLook w:val="04A0" w:firstRow="1" w:lastRow="0" w:firstColumn="1" w:lastColumn="0" w:noHBand="0" w:noVBand="1"/>
      </w:tblPr>
      <w:tblGrid>
        <w:gridCol w:w="643"/>
        <w:gridCol w:w="2759"/>
        <w:gridCol w:w="828"/>
        <w:gridCol w:w="835"/>
        <w:gridCol w:w="889"/>
        <w:gridCol w:w="3850"/>
      </w:tblGrid>
      <w:tr w:rsidR="00D445F6" w:rsidRPr="00D445F6" w:rsidTr="00CF3B0A">
        <w:trPr>
          <w:trHeight w:val="288"/>
        </w:trPr>
        <w:tc>
          <w:tcPr>
            <w:tcW w:w="643" w:type="dxa"/>
            <w:vMerge w:val="restart"/>
          </w:tcPr>
          <w:p w:rsidR="00D445F6" w:rsidRPr="00D445F6" w:rsidRDefault="00D445F6" w:rsidP="00D445F6">
            <w:pPr>
              <w:spacing w:after="200" w:line="276" w:lineRule="auto"/>
              <w:rPr>
                <w:rFonts w:ascii="Times New Roman" w:hAnsi="Times New Roman" w:cs="Times New Roman"/>
                <w:b/>
                <w:sz w:val="24"/>
                <w:szCs w:val="24"/>
              </w:rPr>
            </w:pPr>
            <w:r w:rsidRPr="00D445F6">
              <w:rPr>
                <w:rFonts w:ascii="Times New Roman" w:hAnsi="Times New Roman" w:cs="Times New Roman"/>
                <w:b/>
                <w:sz w:val="24"/>
                <w:szCs w:val="24"/>
              </w:rPr>
              <w:t>№ п/п</w:t>
            </w:r>
          </w:p>
        </w:tc>
        <w:tc>
          <w:tcPr>
            <w:tcW w:w="2759" w:type="dxa"/>
            <w:vMerge w:val="restart"/>
          </w:tcPr>
          <w:p w:rsidR="00D445F6" w:rsidRPr="00D445F6" w:rsidRDefault="00D445F6" w:rsidP="00D445F6">
            <w:pPr>
              <w:spacing w:after="200" w:line="276" w:lineRule="auto"/>
              <w:jc w:val="center"/>
              <w:rPr>
                <w:rFonts w:ascii="Times New Roman" w:hAnsi="Times New Roman" w:cs="Times New Roman"/>
                <w:b/>
                <w:sz w:val="24"/>
                <w:szCs w:val="24"/>
              </w:rPr>
            </w:pPr>
            <w:r w:rsidRPr="00D445F6">
              <w:rPr>
                <w:rFonts w:ascii="Times New Roman" w:hAnsi="Times New Roman" w:cs="Times New Roman"/>
                <w:b/>
                <w:sz w:val="24"/>
                <w:szCs w:val="24"/>
              </w:rPr>
              <w:t>название темы и раздела</w:t>
            </w:r>
          </w:p>
        </w:tc>
        <w:tc>
          <w:tcPr>
            <w:tcW w:w="828" w:type="dxa"/>
            <w:vMerge w:val="restart"/>
          </w:tcPr>
          <w:p w:rsidR="00D445F6" w:rsidRPr="00D445F6" w:rsidRDefault="00D445F6" w:rsidP="00D445F6">
            <w:pPr>
              <w:spacing w:after="200" w:line="276" w:lineRule="auto"/>
              <w:rPr>
                <w:rFonts w:ascii="Times New Roman" w:hAnsi="Times New Roman" w:cs="Times New Roman"/>
                <w:b/>
                <w:sz w:val="24"/>
                <w:szCs w:val="24"/>
              </w:rPr>
            </w:pPr>
            <w:r w:rsidRPr="00D445F6">
              <w:rPr>
                <w:rFonts w:ascii="Times New Roman" w:hAnsi="Times New Roman" w:cs="Times New Roman"/>
                <w:b/>
                <w:sz w:val="24"/>
                <w:szCs w:val="24"/>
              </w:rPr>
              <w:t>кол-во часов</w:t>
            </w:r>
          </w:p>
        </w:tc>
        <w:tc>
          <w:tcPr>
            <w:tcW w:w="1724" w:type="dxa"/>
            <w:gridSpan w:val="2"/>
          </w:tcPr>
          <w:p w:rsidR="00D445F6" w:rsidRPr="00D445F6" w:rsidRDefault="00D445F6" w:rsidP="00D445F6">
            <w:pPr>
              <w:spacing w:after="200" w:line="276" w:lineRule="auto"/>
              <w:jc w:val="center"/>
              <w:rPr>
                <w:rFonts w:ascii="Times New Roman" w:hAnsi="Times New Roman" w:cs="Times New Roman"/>
                <w:b/>
                <w:sz w:val="24"/>
                <w:szCs w:val="24"/>
              </w:rPr>
            </w:pPr>
            <w:r w:rsidRPr="00D445F6">
              <w:rPr>
                <w:rFonts w:ascii="Times New Roman" w:hAnsi="Times New Roman" w:cs="Times New Roman"/>
                <w:b/>
                <w:sz w:val="24"/>
                <w:szCs w:val="24"/>
              </w:rPr>
              <w:t>дата</w:t>
            </w:r>
          </w:p>
        </w:tc>
        <w:tc>
          <w:tcPr>
            <w:tcW w:w="3850" w:type="dxa"/>
            <w:vMerge w:val="restart"/>
          </w:tcPr>
          <w:p w:rsidR="00D445F6" w:rsidRPr="00D445F6" w:rsidRDefault="00D445F6" w:rsidP="00D445F6">
            <w:pPr>
              <w:spacing w:after="200" w:line="276" w:lineRule="auto"/>
              <w:jc w:val="center"/>
              <w:rPr>
                <w:rFonts w:ascii="Times New Roman" w:hAnsi="Times New Roman" w:cs="Times New Roman"/>
                <w:b/>
                <w:sz w:val="24"/>
                <w:szCs w:val="24"/>
              </w:rPr>
            </w:pPr>
            <w:r w:rsidRPr="00D445F6">
              <w:rPr>
                <w:rFonts w:ascii="Times New Roman" w:hAnsi="Times New Roman" w:cs="Times New Roman"/>
                <w:b/>
                <w:sz w:val="24"/>
                <w:szCs w:val="24"/>
              </w:rPr>
              <w:t>содержание учебной темы</w:t>
            </w:r>
          </w:p>
        </w:tc>
      </w:tr>
      <w:tr w:rsidR="00D445F6" w:rsidRPr="00D445F6" w:rsidTr="00CF3B0A">
        <w:trPr>
          <w:trHeight w:val="254"/>
        </w:trPr>
        <w:tc>
          <w:tcPr>
            <w:tcW w:w="643" w:type="dxa"/>
            <w:vMerge/>
          </w:tcPr>
          <w:p w:rsidR="00D445F6" w:rsidRPr="00D445F6" w:rsidRDefault="00D445F6" w:rsidP="00D445F6">
            <w:pPr>
              <w:spacing w:after="200" w:line="276" w:lineRule="auto"/>
              <w:rPr>
                <w:rFonts w:ascii="Times New Roman" w:hAnsi="Times New Roman" w:cs="Times New Roman"/>
                <w:b/>
                <w:sz w:val="24"/>
                <w:szCs w:val="24"/>
              </w:rPr>
            </w:pPr>
          </w:p>
        </w:tc>
        <w:tc>
          <w:tcPr>
            <w:tcW w:w="2759" w:type="dxa"/>
            <w:vMerge/>
          </w:tcPr>
          <w:p w:rsidR="00D445F6" w:rsidRPr="00D445F6" w:rsidRDefault="00D445F6" w:rsidP="00D445F6">
            <w:pPr>
              <w:spacing w:after="200" w:line="276" w:lineRule="auto"/>
              <w:jc w:val="center"/>
              <w:rPr>
                <w:rFonts w:ascii="Times New Roman" w:hAnsi="Times New Roman" w:cs="Times New Roman"/>
                <w:b/>
                <w:sz w:val="24"/>
                <w:szCs w:val="24"/>
              </w:rPr>
            </w:pPr>
          </w:p>
        </w:tc>
        <w:tc>
          <w:tcPr>
            <w:tcW w:w="828" w:type="dxa"/>
            <w:vMerge/>
          </w:tcPr>
          <w:p w:rsidR="00D445F6" w:rsidRPr="00D445F6" w:rsidRDefault="00D445F6" w:rsidP="00D445F6">
            <w:pPr>
              <w:spacing w:after="200" w:line="276" w:lineRule="auto"/>
              <w:rPr>
                <w:rFonts w:ascii="Times New Roman" w:hAnsi="Times New Roman" w:cs="Times New Roman"/>
                <w:b/>
                <w:sz w:val="24"/>
                <w:szCs w:val="24"/>
              </w:rPr>
            </w:pPr>
          </w:p>
        </w:tc>
        <w:tc>
          <w:tcPr>
            <w:tcW w:w="835" w:type="dxa"/>
          </w:tcPr>
          <w:p w:rsidR="00D445F6" w:rsidRPr="00D445F6" w:rsidRDefault="00D445F6" w:rsidP="00D445F6">
            <w:pPr>
              <w:spacing w:after="200" w:line="276" w:lineRule="auto"/>
              <w:rPr>
                <w:rFonts w:ascii="Times New Roman" w:hAnsi="Times New Roman" w:cs="Times New Roman"/>
                <w:b/>
                <w:sz w:val="24"/>
                <w:szCs w:val="24"/>
              </w:rPr>
            </w:pPr>
            <w:r w:rsidRPr="00D445F6">
              <w:rPr>
                <w:rFonts w:ascii="Times New Roman" w:hAnsi="Times New Roman" w:cs="Times New Roman"/>
                <w:b/>
                <w:sz w:val="24"/>
                <w:szCs w:val="24"/>
              </w:rPr>
              <w:t>план</w:t>
            </w:r>
          </w:p>
        </w:tc>
        <w:tc>
          <w:tcPr>
            <w:tcW w:w="889" w:type="dxa"/>
          </w:tcPr>
          <w:p w:rsidR="00D445F6" w:rsidRPr="00D445F6" w:rsidRDefault="00D445F6" w:rsidP="00D445F6">
            <w:pPr>
              <w:spacing w:after="200" w:line="276" w:lineRule="auto"/>
              <w:rPr>
                <w:rFonts w:ascii="Times New Roman" w:hAnsi="Times New Roman" w:cs="Times New Roman"/>
                <w:b/>
                <w:sz w:val="24"/>
                <w:szCs w:val="24"/>
              </w:rPr>
            </w:pPr>
            <w:r w:rsidRPr="00D445F6">
              <w:rPr>
                <w:rFonts w:ascii="Times New Roman" w:hAnsi="Times New Roman" w:cs="Times New Roman"/>
                <w:b/>
                <w:sz w:val="24"/>
                <w:szCs w:val="24"/>
              </w:rPr>
              <w:t>факт</w:t>
            </w:r>
          </w:p>
        </w:tc>
        <w:tc>
          <w:tcPr>
            <w:tcW w:w="3850" w:type="dxa"/>
            <w:vMerge/>
          </w:tcPr>
          <w:p w:rsidR="00D445F6" w:rsidRPr="00D445F6" w:rsidRDefault="00D445F6" w:rsidP="00D445F6">
            <w:pPr>
              <w:spacing w:after="200" w:line="276" w:lineRule="auto"/>
              <w:rPr>
                <w:rFonts w:ascii="Times New Roman" w:hAnsi="Times New Roman" w:cs="Times New Roman"/>
                <w:sz w:val="24"/>
                <w:szCs w:val="24"/>
              </w:rPr>
            </w:pPr>
          </w:p>
        </w:tc>
      </w:tr>
      <w:tr w:rsidR="00D445F6" w:rsidRPr="00D445F6" w:rsidTr="00CF3B0A">
        <w:tc>
          <w:tcPr>
            <w:tcW w:w="9804" w:type="dxa"/>
            <w:gridSpan w:val="6"/>
          </w:tcPr>
          <w:p w:rsidR="00D445F6" w:rsidRPr="00D445F6" w:rsidRDefault="00D445F6" w:rsidP="00D445F6">
            <w:pPr>
              <w:spacing w:after="200" w:line="276" w:lineRule="auto"/>
              <w:ind w:left="1080"/>
              <w:rPr>
                <w:rFonts w:ascii="Times New Roman" w:hAnsi="Times New Roman" w:cs="Times New Roman"/>
                <w:b/>
                <w:sz w:val="24"/>
                <w:szCs w:val="24"/>
              </w:rPr>
            </w:pPr>
            <w:r w:rsidRPr="00D445F6">
              <w:rPr>
                <w:rFonts w:ascii="Times New Roman" w:hAnsi="Times New Roman"/>
                <w:b/>
                <w:sz w:val="24"/>
                <w:szCs w:val="24"/>
              </w:rPr>
              <w:t>Модуль 1. Культура исследования и проектирования (14 ч).</w:t>
            </w:r>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1</w:t>
            </w:r>
          </w:p>
        </w:tc>
        <w:tc>
          <w:tcPr>
            <w:tcW w:w="2759"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sz w:val="24"/>
                <w:szCs w:val="24"/>
              </w:rPr>
              <w:t>Введение.</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4.09.</w:t>
            </w: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eastAsiaTheme="minorEastAsia" w:hAnsi="Times New Roman" w:cs="Times New Roman"/>
                <w:sz w:val="24"/>
                <w:szCs w:val="24"/>
              </w:rPr>
              <w:t xml:space="preserve">Понятие проекта, проектной деятельности, проектной культуры. Типология проектов. </w:t>
            </w:r>
            <w:r w:rsidRPr="00D445F6">
              <w:rPr>
                <w:rFonts w:ascii="Times New Roman" w:eastAsiaTheme="minorEastAsia" w:hAnsi="Times New Roman" w:cs="Times New Roman"/>
                <w:sz w:val="24"/>
                <w:szCs w:val="24"/>
              </w:rPr>
              <w:lastRenderedPageBreak/>
              <w:t>Учебный план. Новый курс. Задачи курса. Выбор  и индивидуализация учебного процесса.</w:t>
            </w:r>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lastRenderedPageBreak/>
              <w:t>2</w:t>
            </w:r>
          </w:p>
          <w:p w:rsidR="00D445F6" w:rsidRPr="00D445F6" w:rsidRDefault="00D445F6" w:rsidP="00D445F6">
            <w:pPr>
              <w:spacing w:after="200" w:line="276" w:lineRule="auto"/>
              <w:rPr>
                <w:rFonts w:ascii="Times New Roman" w:hAnsi="Times New Roman" w:cs="Times New Roman"/>
                <w:sz w:val="24"/>
                <w:szCs w:val="24"/>
                <w:lang w:val="en-US"/>
              </w:rPr>
            </w:pPr>
          </w:p>
        </w:tc>
        <w:tc>
          <w:tcPr>
            <w:tcW w:w="2759" w:type="dxa"/>
          </w:tcPr>
          <w:p w:rsidR="00D445F6" w:rsidRPr="00D445F6" w:rsidRDefault="00D445F6" w:rsidP="00D445F6">
            <w:pPr>
              <w:spacing w:after="200" w:line="276" w:lineRule="auto"/>
              <w:rPr>
                <w:rFonts w:ascii="Times New Roman" w:hAnsi="Times New Roman"/>
                <w:sz w:val="24"/>
                <w:szCs w:val="24"/>
              </w:rPr>
            </w:pPr>
            <w:r w:rsidRPr="00D445F6">
              <w:rPr>
                <w:rFonts w:ascii="Times New Roman" w:hAnsi="Times New Roman"/>
                <w:sz w:val="24"/>
                <w:szCs w:val="24"/>
              </w:rPr>
              <w:t>Что такое проект и почему реализация проекта – это сложно, но интересно</w:t>
            </w:r>
          </w:p>
          <w:p w:rsidR="00D445F6" w:rsidRPr="00D445F6" w:rsidRDefault="00D445F6" w:rsidP="00D445F6">
            <w:pPr>
              <w:spacing w:after="200" w:line="276" w:lineRule="auto"/>
              <w:rPr>
                <w:rFonts w:ascii="Times New Roman" w:hAnsi="Times New Roman" w:cs="Times New Roman"/>
                <w:sz w:val="24"/>
                <w:szCs w:val="24"/>
              </w:rPr>
            </w:pP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lang w:val="en-US"/>
              </w:rPr>
            </w:pPr>
            <w:r w:rsidRPr="00D445F6">
              <w:rPr>
                <w:rFonts w:ascii="Times New Roman" w:hAnsi="Times New Roman" w:cs="Times New Roman"/>
                <w:sz w:val="24"/>
                <w:szCs w:val="24"/>
                <w:lang w:val="en-US"/>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11.09.</w:t>
            </w:r>
          </w:p>
          <w:p w:rsidR="00D445F6" w:rsidRPr="00D445F6" w:rsidRDefault="00D445F6" w:rsidP="00D445F6">
            <w:pPr>
              <w:spacing w:after="200" w:line="276" w:lineRule="auto"/>
              <w:jc w:val="center"/>
              <w:rPr>
                <w:rFonts w:ascii="Times New Roman" w:hAnsi="Times New Roman" w:cs="Times New Roman"/>
                <w:sz w:val="24"/>
                <w:szCs w:val="24"/>
              </w:rPr>
            </w:pP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color w:val="000000"/>
                <w:spacing w:val="5"/>
                <w:sz w:val="24"/>
                <w:szCs w:val="24"/>
              </w:rPr>
              <w:t>Методы исследования: методы эмпирического исследования (наблюдение, сравнение, измерение, эксперимент); методы, используемые как на эмпирическом, так и на теоретическом уровне исследования (абстрагирование, анализ и синтез, индукция и дедукция, моделирование и др.); методы теоретического исследования (восхождение от абстрактного к конкретному и др.).</w:t>
            </w:r>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3</w:t>
            </w:r>
          </w:p>
        </w:tc>
        <w:tc>
          <w:tcPr>
            <w:tcW w:w="2759" w:type="dxa"/>
          </w:tcPr>
          <w:p w:rsidR="00D445F6" w:rsidRPr="00D445F6" w:rsidRDefault="00D445F6" w:rsidP="00D445F6">
            <w:pPr>
              <w:spacing w:after="200" w:line="276" w:lineRule="auto"/>
              <w:rPr>
                <w:rFonts w:ascii="Times New Roman" w:hAnsi="Times New Roman"/>
                <w:sz w:val="24"/>
                <w:szCs w:val="24"/>
              </w:rPr>
            </w:pPr>
            <w:r w:rsidRPr="00D445F6">
              <w:rPr>
                <w:rFonts w:ascii="Times New Roman" w:hAnsi="Times New Roman"/>
                <w:sz w:val="24"/>
                <w:szCs w:val="24"/>
              </w:rPr>
              <w:t>Что такое проект и почему реализация проекта – это сложно, но интересно</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18.09.</w:t>
            </w: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hAnsi="Times New Roman" w:cs="Times New Roman"/>
                <w:color w:val="000000"/>
                <w:spacing w:val="5"/>
                <w:sz w:val="24"/>
                <w:szCs w:val="24"/>
              </w:rPr>
            </w:pPr>
            <w:r w:rsidRPr="00D445F6">
              <w:rPr>
                <w:rFonts w:ascii="Times New Roman" w:hAnsi="Times New Roman" w:cs="Times New Roman"/>
                <w:color w:val="000000"/>
                <w:spacing w:val="5"/>
                <w:sz w:val="24"/>
                <w:szCs w:val="24"/>
              </w:rPr>
              <w:t>Методы исследования: методы эмпирического исследования (наблюдение, сравнение, измерение, эксперимент); методы, используемые как на эмпирическом, так и на теоретическом уровне исследования (абстрагирование, анализ и синтез, индукция и дедукция, моделирование и др.); методы теоретического исследования (восхождение от абстрактного к конкретному и др.)</w:t>
            </w:r>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lang w:val="en-US"/>
              </w:rPr>
            </w:pPr>
            <w:r w:rsidRPr="00D445F6">
              <w:rPr>
                <w:rFonts w:ascii="Times New Roman" w:hAnsi="Times New Roman" w:cs="Times New Roman"/>
                <w:sz w:val="24"/>
                <w:szCs w:val="24"/>
                <w:lang w:val="en-US"/>
              </w:rPr>
              <w:t>4</w:t>
            </w:r>
          </w:p>
          <w:p w:rsidR="00D445F6" w:rsidRPr="00D445F6" w:rsidRDefault="00D445F6" w:rsidP="00D445F6">
            <w:pPr>
              <w:spacing w:after="200" w:line="276" w:lineRule="auto"/>
              <w:rPr>
                <w:rFonts w:ascii="Times New Roman" w:hAnsi="Times New Roman" w:cs="Times New Roman"/>
                <w:sz w:val="24"/>
                <w:szCs w:val="24"/>
                <w:lang w:val="en-US"/>
              </w:rPr>
            </w:pPr>
          </w:p>
        </w:tc>
        <w:tc>
          <w:tcPr>
            <w:tcW w:w="2759" w:type="dxa"/>
          </w:tcPr>
          <w:p w:rsidR="00D445F6" w:rsidRPr="00D445F6" w:rsidRDefault="00D445F6" w:rsidP="00D445F6">
            <w:pPr>
              <w:spacing w:after="200" w:line="276" w:lineRule="auto"/>
              <w:rPr>
                <w:rFonts w:ascii="Times New Roman" w:hAnsi="Times New Roman"/>
                <w:sz w:val="24"/>
                <w:szCs w:val="24"/>
              </w:rPr>
            </w:pPr>
            <w:r w:rsidRPr="00D445F6">
              <w:rPr>
                <w:rFonts w:ascii="Times New Roman" w:hAnsi="Times New Roman"/>
                <w:sz w:val="24"/>
                <w:szCs w:val="24"/>
              </w:rPr>
              <w:t>Учимся анализировать проекты.</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lang w:val="en-US"/>
              </w:rPr>
            </w:pPr>
            <w:r w:rsidRPr="00D445F6">
              <w:rPr>
                <w:rFonts w:ascii="Times New Roman" w:hAnsi="Times New Roman" w:cs="Times New Roman"/>
                <w:sz w:val="24"/>
                <w:szCs w:val="24"/>
                <w:lang w:val="en-US"/>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25.09.</w:t>
            </w: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eastAsia="Calibri" w:hAnsi="Times New Roman" w:cs="Times New Roman"/>
                <w:sz w:val="24"/>
                <w:szCs w:val="24"/>
              </w:rPr>
            </w:pPr>
            <w:r w:rsidRPr="00D445F6">
              <w:rPr>
                <w:rFonts w:ascii="Times New Roman" w:eastAsiaTheme="minorEastAsia" w:hAnsi="Times New Roman" w:cs="Times New Roman"/>
                <w:sz w:val="24"/>
                <w:szCs w:val="24"/>
              </w:rPr>
              <w:t xml:space="preserve">Проекты в современном мире проектирования.  </w:t>
            </w:r>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5</w:t>
            </w:r>
          </w:p>
        </w:tc>
        <w:tc>
          <w:tcPr>
            <w:tcW w:w="2759" w:type="dxa"/>
          </w:tcPr>
          <w:p w:rsidR="00D445F6" w:rsidRPr="00D445F6" w:rsidRDefault="00D445F6" w:rsidP="00D445F6">
            <w:pPr>
              <w:spacing w:after="200" w:line="276" w:lineRule="auto"/>
              <w:rPr>
                <w:rFonts w:ascii="Times New Roman" w:hAnsi="Times New Roman"/>
                <w:sz w:val="24"/>
                <w:szCs w:val="24"/>
              </w:rPr>
            </w:pPr>
            <w:r w:rsidRPr="00D445F6">
              <w:rPr>
                <w:rFonts w:ascii="Times New Roman" w:hAnsi="Times New Roman"/>
                <w:sz w:val="24"/>
                <w:szCs w:val="24"/>
              </w:rPr>
              <w:t>Учимся анализировать проекты.</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2.10.</w:t>
            </w: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eastAsiaTheme="minorEastAsia" w:hAnsi="Times New Roman" w:cs="Times New Roman"/>
                <w:sz w:val="24"/>
                <w:szCs w:val="24"/>
              </w:rPr>
            </w:pPr>
            <w:r w:rsidRPr="00D445F6">
              <w:rPr>
                <w:rFonts w:ascii="Times New Roman" w:eastAsiaTheme="minorEastAsia" w:hAnsi="Times New Roman" w:cs="Times New Roman"/>
                <w:sz w:val="24"/>
                <w:szCs w:val="24"/>
              </w:rPr>
              <w:t>Проектирование в современном мире, проблемы.</w:t>
            </w:r>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6</w:t>
            </w:r>
          </w:p>
        </w:tc>
        <w:tc>
          <w:tcPr>
            <w:tcW w:w="2759" w:type="dxa"/>
          </w:tcPr>
          <w:p w:rsidR="00D445F6" w:rsidRPr="00D445F6" w:rsidRDefault="00D445F6" w:rsidP="00D445F6">
            <w:pPr>
              <w:spacing w:after="200" w:line="276" w:lineRule="auto"/>
              <w:rPr>
                <w:rFonts w:ascii="Times New Roman" w:hAnsi="Times New Roman"/>
                <w:sz w:val="24"/>
                <w:szCs w:val="24"/>
              </w:rPr>
            </w:pPr>
            <w:r w:rsidRPr="00D445F6">
              <w:rPr>
                <w:rFonts w:ascii="Times New Roman" w:hAnsi="Times New Roman"/>
                <w:sz w:val="24"/>
                <w:szCs w:val="24"/>
              </w:rPr>
              <w:t>Сто двадцать лет на службе стране: проект П.А. Столыпина.</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9.10.</w:t>
            </w: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eastAsia="Calibri" w:hAnsi="Times New Roman" w:cs="Times New Roman"/>
                <w:sz w:val="24"/>
                <w:szCs w:val="24"/>
              </w:rPr>
            </w:pPr>
            <w:r w:rsidRPr="00D445F6">
              <w:rPr>
                <w:rFonts w:ascii="Times New Roman" w:eastAsia="Calibri" w:hAnsi="Times New Roman" w:cs="Times New Roman"/>
                <w:sz w:val="24"/>
                <w:szCs w:val="24"/>
              </w:rPr>
              <w:t>Проект П. А. Столыпина.</w:t>
            </w:r>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7</w:t>
            </w:r>
          </w:p>
        </w:tc>
        <w:tc>
          <w:tcPr>
            <w:tcW w:w="2759" w:type="dxa"/>
          </w:tcPr>
          <w:p w:rsidR="00D445F6" w:rsidRPr="00D445F6" w:rsidRDefault="00D445F6" w:rsidP="00D445F6">
            <w:pPr>
              <w:spacing w:after="200" w:line="276" w:lineRule="auto"/>
              <w:rPr>
                <w:rFonts w:ascii="Times New Roman" w:hAnsi="Times New Roman"/>
                <w:sz w:val="24"/>
                <w:szCs w:val="24"/>
              </w:rPr>
            </w:pPr>
            <w:r w:rsidRPr="00D445F6">
              <w:rPr>
                <w:rFonts w:ascii="Times New Roman" w:hAnsi="Times New Roman"/>
                <w:sz w:val="24"/>
                <w:szCs w:val="24"/>
              </w:rPr>
              <w:t xml:space="preserve">Техническое проектирование и </w:t>
            </w:r>
            <w:r w:rsidRPr="00D445F6">
              <w:rPr>
                <w:rFonts w:ascii="Times New Roman" w:hAnsi="Times New Roman"/>
                <w:sz w:val="24"/>
                <w:szCs w:val="24"/>
              </w:rPr>
              <w:lastRenderedPageBreak/>
              <w:t>конструирование как типы деятельности.</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lastRenderedPageBreak/>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16.10.</w:t>
            </w:r>
          </w:p>
          <w:p w:rsidR="00D445F6" w:rsidRPr="00D445F6" w:rsidRDefault="00D445F6" w:rsidP="00D445F6">
            <w:pPr>
              <w:spacing w:after="200" w:line="276" w:lineRule="auto"/>
              <w:jc w:val="center"/>
              <w:rPr>
                <w:rFonts w:ascii="Times New Roman" w:hAnsi="Times New Roman" w:cs="Times New Roman"/>
                <w:sz w:val="24"/>
                <w:szCs w:val="24"/>
              </w:rPr>
            </w:pP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eastAsiaTheme="minorEastAsia" w:hAnsi="Times New Roman" w:cs="Times New Roman"/>
                <w:sz w:val="24"/>
                <w:szCs w:val="24"/>
              </w:rPr>
            </w:pPr>
            <w:r w:rsidRPr="00D445F6">
              <w:rPr>
                <w:rFonts w:ascii="Times New Roman" w:eastAsiaTheme="minorEastAsia" w:hAnsi="Times New Roman" w:cs="Times New Roman"/>
                <w:sz w:val="24"/>
                <w:szCs w:val="24"/>
              </w:rPr>
              <w:t xml:space="preserve">Логика действий и последовательность шагов при </w:t>
            </w:r>
            <w:r w:rsidRPr="00D445F6">
              <w:rPr>
                <w:rFonts w:ascii="Times New Roman" w:eastAsiaTheme="minorEastAsia" w:hAnsi="Times New Roman" w:cs="Times New Roman"/>
                <w:sz w:val="24"/>
                <w:szCs w:val="24"/>
              </w:rPr>
              <w:lastRenderedPageBreak/>
              <w:t>планировании индивидуального  проекта.</w:t>
            </w:r>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lastRenderedPageBreak/>
              <w:t>8</w:t>
            </w:r>
          </w:p>
        </w:tc>
        <w:tc>
          <w:tcPr>
            <w:tcW w:w="2759" w:type="dxa"/>
          </w:tcPr>
          <w:p w:rsidR="00D445F6" w:rsidRPr="00D445F6" w:rsidRDefault="00D445F6" w:rsidP="00D445F6">
            <w:pPr>
              <w:shd w:val="clear" w:color="auto" w:fill="FFFFFF"/>
              <w:spacing w:after="200" w:line="276" w:lineRule="auto"/>
              <w:rPr>
                <w:rFonts w:ascii="Times New Roman" w:hAnsi="Times New Roman"/>
                <w:sz w:val="24"/>
                <w:szCs w:val="24"/>
              </w:rPr>
            </w:pPr>
            <w:r w:rsidRPr="00D445F6">
              <w:rPr>
                <w:rFonts w:ascii="Times New Roman" w:hAnsi="Times New Roman"/>
                <w:sz w:val="24"/>
                <w:szCs w:val="24"/>
              </w:rPr>
              <w:t>Социальное проектирование: как сделать лучше общество, в котором мы живём</w:t>
            </w:r>
            <w:r w:rsidRPr="00D445F6">
              <w:rPr>
                <w:rFonts w:ascii="Times New Roman" w:hAnsi="Times New Roman"/>
                <w:sz w:val="28"/>
                <w:szCs w:val="28"/>
              </w:rPr>
              <w:t>.</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23.10</w:t>
            </w: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hd w:val="clear" w:color="auto" w:fill="FFFFFF"/>
              <w:spacing w:after="200" w:line="276" w:lineRule="auto"/>
              <w:rPr>
                <w:rFonts w:ascii="Times New Roman" w:hAnsi="Times New Roman" w:cs="Times New Roman"/>
                <w:color w:val="000000"/>
                <w:spacing w:val="-3"/>
                <w:sz w:val="24"/>
                <w:szCs w:val="24"/>
              </w:rPr>
            </w:pPr>
            <w:r w:rsidRPr="00D445F6">
              <w:rPr>
                <w:rFonts w:ascii="Times New Roman" w:hAnsi="Times New Roman" w:cs="Times New Roman"/>
                <w:color w:val="000000"/>
                <w:spacing w:val="1"/>
                <w:sz w:val="24"/>
                <w:szCs w:val="24"/>
              </w:rPr>
              <w:t>Типология проектов: волонтерские, социальной направленности, бизнес- планы, проекты - прорывы</w:t>
            </w:r>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9</w:t>
            </w:r>
          </w:p>
          <w:p w:rsidR="00D445F6" w:rsidRPr="00D445F6" w:rsidRDefault="00D445F6" w:rsidP="00D445F6">
            <w:pPr>
              <w:spacing w:after="200" w:line="276" w:lineRule="auto"/>
              <w:rPr>
                <w:rFonts w:ascii="Times New Roman" w:hAnsi="Times New Roman" w:cs="Times New Roman"/>
                <w:sz w:val="24"/>
                <w:szCs w:val="24"/>
                <w:lang w:val="en-US"/>
              </w:rPr>
            </w:pPr>
          </w:p>
        </w:tc>
        <w:tc>
          <w:tcPr>
            <w:tcW w:w="2759" w:type="dxa"/>
          </w:tcPr>
          <w:p w:rsidR="00D445F6" w:rsidRPr="00D445F6" w:rsidRDefault="00D445F6" w:rsidP="00D445F6">
            <w:pPr>
              <w:shd w:val="clear" w:color="auto" w:fill="FFFFFF"/>
              <w:spacing w:after="200" w:line="276" w:lineRule="auto"/>
              <w:rPr>
                <w:rFonts w:ascii="Times New Roman" w:hAnsi="Times New Roman"/>
                <w:sz w:val="24"/>
                <w:szCs w:val="24"/>
              </w:rPr>
            </w:pPr>
            <w:r w:rsidRPr="00D445F6">
              <w:rPr>
                <w:rFonts w:ascii="Times New Roman" w:hAnsi="Times New Roman"/>
                <w:sz w:val="24"/>
                <w:szCs w:val="24"/>
              </w:rPr>
              <w:t>Волонтёрские проекты и сообщества.</w:t>
            </w:r>
          </w:p>
          <w:p w:rsidR="00D445F6" w:rsidRPr="00D445F6" w:rsidRDefault="00D445F6" w:rsidP="00D445F6">
            <w:pPr>
              <w:spacing w:after="200" w:line="276" w:lineRule="auto"/>
              <w:rPr>
                <w:rFonts w:ascii="Times New Roman" w:hAnsi="Times New Roman"/>
                <w:sz w:val="24"/>
                <w:szCs w:val="24"/>
              </w:rPr>
            </w:pP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lang w:val="en-US"/>
              </w:rPr>
            </w:pPr>
            <w:r w:rsidRPr="00D445F6">
              <w:rPr>
                <w:rFonts w:ascii="Times New Roman" w:hAnsi="Times New Roman" w:cs="Times New Roman"/>
                <w:sz w:val="24"/>
                <w:szCs w:val="24"/>
                <w:lang w:val="en-US"/>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6.11.</w:t>
            </w:r>
          </w:p>
          <w:p w:rsidR="00D445F6" w:rsidRPr="00D445F6" w:rsidRDefault="00D445F6" w:rsidP="00D445F6">
            <w:pPr>
              <w:spacing w:after="200" w:line="276" w:lineRule="auto"/>
              <w:jc w:val="center"/>
              <w:rPr>
                <w:rFonts w:ascii="Times New Roman" w:hAnsi="Times New Roman" w:cs="Times New Roman"/>
                <w:sz w:val="24"/>
                <w:szCs w:val="24"/>
              </w:rPr>
            </w:pP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eastAsia="Calibri" w:hAnsi="Times New Roman" w:cs="Times New Roman"/>
                <w:sz w:val="24"/>
                <w:szCs w:val="24"/>
              </w:rPr>
            </w:pPr>
            <w:r w:rsidRPr="00D445F6">
              <w:rPr>
                <w:rFonts w:ascii="Times New Roman" w:hAnsi="Times New Roman" w:cs="Times New Roman"/>
                <w:color w:val="000000"/>
                <w:spacing w:val="-1"/>
                <w:sz w:val="24"/>
                <w:szCs w:val="24"/>
              </w:rPr>
              <w:t>Критерии без отметочной  самооценки и оценки продуктов проекта.</w:t>
            </w:r>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10</w:t>
            </w:r>
          </w:p>
        </w:tc>
        <w:tc>
          <w:tcPr>
            <w:tcW w:w="2759" w:type="dxa"/>
          </w:tcPr>
          <w:p w:rsidR="00D445F6" w:rsidRPr="00D445F6" w:rsidRDefault="00D445F6" w:rsidP="00D445F6">
            <w:pPr>
              <w:shd w:val="clear" w:color="auto" w:fill="FFFFFF"/>
              <w:spacing w:after="200" w:line="276" w:lineRule="auto"/>
              <w:rPr>
                <w:rFonts w:ascii="Times New Roman" w:hAnsi="Times New Roman"/>
                <w:sz w:val="24"/>
                <w:szCs w:val="24"/>
              </w:rPr>
            </w:pPr>
            <w:r w:rsidRPr="00D445F6">
              <w:rPr>
                <w:rFonts w:ascii="Times New Roman" w:hAnsi="Times New Roman"/>
                <w:sz w:val="24"/>
                <w:szCs w:val="24"/>
              </w:rPr>
              <w:t>Волонтёрские проекты и сообщества.</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13.11.</w:t>
            </w: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hAnsi="Times New Roman" w:cs="Times New Roman"/>
                <w:color w:val="000000"/>
                <w:spacing w:val="-1"/>
                <w:sz w:val="24"/>
                <w:szCs w:val="24"/>
              </w:rPr>
            </w:pPr>
            <w:r w:rsidRPr="00D445F6">
              <w:rPr>
                <w:rFonts w:ascii="Times New Roman" w:hAnsi="Times New Roman" w:cs="Times New Roman"/>
                <w:color w:val="000000"/>
                <w:spacing w:val="-1"/>
                <w:sz w:val="24"/>
                <w:szCs w:val="24"/>
              </w:rPr>
              <w:t>Критерии без отметочной  самооценки и оценки продуктов проекта.</w:t>
            </w:r>
          </w:p>
        </w:tc>
      </w:tr>
      <w:tr w:rsidR="00D445F6" w:rsidRPr="00D445F6" w:rsidTr="00CF3B0A">
        <w:trPr>
          <w:trHeight w:val="699"/>
        </w:trPr>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11</w:t>
            </w:r>
          </w:p>
          <w:p w:rsidR="00D445F6" w:rsidRPr="00D445F6" w:rsidRDefault="00D445F6" w:rsidP="00D445F6">
            <w:pPr>
              <w:spacing w:after="200" w:line="276" w:lineRule="auto"/>
              <w:rPr>
                <w:rFonts w:ascii="Times New Roman" w:hAnsi="Times New Roman" w:cs="Times New Roman"/>
                <w:sz w:val="24"/>
                <w:szCs w:val="24"/>
              </w:rPr>
            </w:pPr>
          </w:p>
          <w:p w:rsidR="00D445F6" w:rsidRPr="00D445F6" w:rsidRDefault="00D445F6" w:rsidP="00D445F6">
            <w:pPr>
              <w:spacing w:after="200" w:line="276" w:lineRule="auto"/>
              <w:rPr>
                <w:rFonts w:ascii="Times New Roman" w:hAnsi="Times New Roman" w:cs="Times New Roman"/>
                <w:sz w:val="24"/>
                <w:szCs w:val="24"/>
              </w:rPr>
            </w:pPr>
          </w:p>
        </w:tc>
        <w:tc>
          <w:tcPr>
            <w:tcW w:w="2759" w:type="dxa"/>
          </w:tcPr>
          <w:p w:rsidR="00D445F6" w:rsidRPr="00D445F6" w:rsidRDefault="00D445F6" w:rsidP="00D445F6">
            <w:pPr>
              <w:spacing w:after="200" w:line="276" w:lineRule="auto"/>
              <w:rPr>
                <w:rFonts w:ascii="Times New Roman" w:hAnsi="Times New Roman"/>
                <w:sz w:val="24"/>
                <w:szCs w:val="24"/>
              </w:rPr>
            </w:pPr>
            <w:r w:rsidRPr="00D445F6">
              <w:rPr>
                <w:rFonts w:ascii="Times New Roman" w:hAnsi="Times New Roman"/>
                <w:sz w:val="24"/>
                <w:szCs w:val="24"/>
              </w:rPr>
              <w:t>Анализируем проекты сверстников: социальный проект «Дети одного Солнца».</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20.11.</w:t>
            </w: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eastAsia="Calibri" w:hAnsi="Times New Roman" w:cs="Times New Roman"/>
                <w:sz w:val="24"/>
                <w:szCs w:val="24"/>
              </w:rPr>
            </w:pPr>
            <w:r w:rsidRPr="00D445F6">
              <w:rPr>
                <w:rFonts w:ascii="Times New Roman" w:hAnsi="Times New Roman" w:cs="Times New Roman"/>
                <w:sz w:val="24"/>
                <w:szCs w:val="24"/>
              </w:rPr>
              <w:t>Расчет календарного графика проектной деятельности. Поиск информации из различных электронных и печатных источников, использование IT технологий.</w:t>
            </w:r>
          </w:p>
        </w:tc>
      </w:tr>
      <w:tr w:rsidR="00D445F6" w:rsidRPr="00D445F6" w:rsidTr="00CF3B0A">
        <w:trPr>
          <w:trHeight w:val="1665"/>
        </w:trPr>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12</w:t>
            </w:r>
          </w:p>
        </w:tc>
        <w:tc>
          <w:tcPr>
            <w:tcW w:w="2759" w:type="dxa"/>
          </w:tcPr>
          <w:p w:rsidR="00D445F6" w:rsidRPr="00D445F6" w:rsidRDefault="00D445F6" w:rsidP="00D445F6">
            <w:pPr>
              <w:spacing w:after="200" w:line="276" w:lineRule="auto"/>
              <w:rPr>
                <w:rFonts w:ascii="Times New Roman" w:hAnsi="Times New Roman"/>
                <w:sz w:val="24"/>
                <w:szCs w:val="24"/>
              </w:rPr>
            </w:pPr>
            <w:r w:rsidRPr="00D445F6">
              <w:rPr>
                <w:rFonts w:ascii="Times New Roman" w:hAnsi="Times New Roman"/>
                <w:sz w:val="24"/>
                <w:szCs w:val="24"/>
              </w:rPr>
              <w:t xml:space="preserve">Анализируем проекты сверстников: возможности </w:t>
            </w:r>
            <w:r w:rsidRPr="00D445F6">
              <w:rPr>
                <w:rFonts w:ascii="Times New Roman" w:hAnsi="Times New Roman"/>
                <w:sz w:val="24"/>
                <w:szCs w:val="24"/>
                <w:lang w:val="en-US"/>
              </w:rPr>
              <w:t>IT</w:t>
            </w:r>
            <w:r w:rsidRPr="00D445F6">
              <w:rPr>
                <w:rFonts w:ascii="Times New Roman" w:hAnsi="Times New Roman"/>
                <w:sz w:val="24"/>
                <w:szCs w:val="24"/>
              </w:rPr>
              <w:t>-технологий для междисциплинарных проектов.</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27.11.</w:t>
            </w: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eastAsiaTheme="minorEastAsia" w:hAnsi="Times New Roman" w:cs="Times New Roman"/>
                <w:sz w:val="24"/>
                <w:szCs w:val="24"/>
              </w:rPr>
            </w:pPr>
            <w:r w:rsidRPr="00D445F6">
              <w:rPr>
                <w:rFonts w:ascii="Times New Roman" w:hAnsi="Times New Roman" w:cs="Times New Roman"/>
                <w:sz w:val="24"/>
                <w:szCs w:val="24"/>
              </w:rPr>
              <w:t>Расчет календарного графика проектной деятельности. Поиск информации из различных электронных и печатных источников, использование IT технологий.</w:t>
            </w:r>
          </w:p>
        </w:tc>
      </w:tr>
      <w:tr w:rsidR="00D445F6" w:rsidRPr="00D445F6" w:rsidTr="00CF3B0A">
        <w:trPr>
          <w:trHeight w:val="1681"/>
        </w:trPr>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13</w:t>
            </w:r>
          </w:p>
          <w:p w:rsidR="00D445F6" w:rsidRPr="00D445F6" w:rsidRDefault="00D445F6" w:rsidP="00D445F6">
            <w:pPr>
              <w:spacing w:after="200" w:line="276" w:lineRule="auto"/>
              <w:rPr>
                <w:rFonts w:ascii="Times New Roman" w:hAnsi="Times New Roman" w:cs="Times New Roman"/>
                <w:sz w:val="24"/>
                <w:szCs w:val="24"/>
              </w:rPr>
            </w:pPr>
          </w:p>
          <w:p w:rsidR="00D445F6" w:rsidRPr="00D445F6" w:rsidRDefault="00D445F6" w:rsidP="00D445F6">
            <w:pPr>
              <w:spacing w:after="200" w:line="276" w:lineRule="auto"/>
              <w:rPr>
                <w:rFonts w:ascii="Times New Roman" w:hAnsi="Times New Roman" w:cs="Times New Roman"/>
                <w:sz w:val="24"/>
                <w:szCs w:val="24"/>
              </w:rPr>
            </w:pPr>
          </w:p>
        </w:tc>
        <w:tc>
          <w:tcPr>
            <w:tcW w:w="2759" w:type="dxa"/>
          </w:tcPr>
          <w:p w:rsidR="00D445F6" w:rsidRPr="00D445F6" w:rsidRDefault="00D445F6" w:rsidP="00D445F6">
            <w:pPr>
              <w:spacing w:after="200" w:line="276" w:lineRule="auto"/>
              <w:rPr>
                <w:rFonts w:ascii="Times New Roman" w:hAnsi="Times New Roman"/>
                <w:sz w:val="24"/>
                <w:szCs w:val="24"/>
              </w:rPr>
            </w:pPr>
            <w:r w:rsidRPr="00D445F6">
              <w:rPr>
                <w:rFonts w:ascii="Times New Roman" w:hAnsi="Times New Roman"/>
                <w:sz w:val="24"/>
                <w:szCs w:val="24"/>
              </w:rPr>
              <w:t>Исследование как элемент проекта и как тип деятельности.</w:t>
            </w:r>
          </w:p>
          <w:p w:rsidR="00D445F6" w:rsidRPr="00D445F6" w:rsidRDefault="00D445F6" w:rsidP="00D445F6">
            <w:pPr>
              <w:spacing w:after="200" w:line="276" w:lineRule="auto"/>
              <w:rPr>
                <w:rFonts w:ascii="Times New Roman" w:hAnsi="Times New Roman" w:cs="Times New Roman"/>
                <w:sz w:val="24"/>
                <w:szCs w:val="24"/>
              </w:rPr>
            </w:pP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w:t>
            </w:r>
          </w:p>
          <w:p w:rsidR="00D445F6" w:rsidRPr="00D445F6" w:rsidRDefault="00D445F6" w:rsidP="00D445F6">
            <w:pPr>
              <w:spacing w:after="200" w:line="276" w:lineRule="auto"/>
              <w:jc w:val="center"/>
              <w:rPr>
                <w:rFonts w:ascii="Times New Roman" w:hAnsi="Times New Roman" w:cs="Times New Roman"/>
                <w:sz w:val="24"/>
                <w:szCs w:val="24"/>
              </w:rPr>
            </w:pPr>
          </w:p>
          <w:p w:rsidR="00D445F6" w:rsidRPr="00D445F6" w:rsidRDefault="00D445F6" w:rsidP="00D445F6">
            <w:pPr>
              <w:spacing w:after="200" w:line="276" w:lineRule="auto"/>
              <w:jc w:val="center"/>
              <w:rPr>
                <w:rFonts w:ascii="Times New Roman" w:hAnsi="Times New Roman" w:cs="Times New Roman"/>
                <w:sz w:val="24"/>
                <w:szCs w:val="24"/>
              </w:rPr>
            </w:pPr>
          </w:p>
          <w:p w:rsidR="00D445F6" w:rsidRPr="00D445F6" w:rsidRDefault="00D445F6" w:rsidP="00D445F6">
            <w:pPr>
              <w:spacing w:after="200" w:line="276" w:lineRule="auto"/>
              <w:jc w:val="center"/>
              <w:rPr>
                <w:rFonts w:ascii="Times New Roman" w:hAnsi="Times New Roman" w:cs="Times New Roman"/>
                <w:sz w:val="24"/>
                <w:szCs w:val="24"/>
              </w:rPr>
            </w:pPr>
          </w:p>
          <w:p w:rsidR="00D445F6" w:rsidRPr="00D445F6" w:rsidRDefault="00D445F6" w:rsidP="00D445F6">
            <w:pPr>
              <w:spacing w:after="200" w:line="276" w:lineRule="auto"/>
              <w:rPr>
                <w:rFonts w:ascii="Times New Roman" w:hAnsi="Times New Roman" w:cs="Times New Roman"/>
                <w:sz w:val="24"/>
                <w:szCs w:val="24"/>
              </w:rPr>
            </w:pP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4.12.</w:t>
            </w:r>
          </w:p>
          <w:p w:rsidR="00D445F6" w:rsidRPr="00D445F6" w:rsidRDefault="00D445F6" w:rsidP="00D445F6">
            <w:pPr>
              <w:spacing w:after="200" w:line="276" w:lineRule="auto"/>
              <w:jc w:val="center"/>
              <w:rPr>
                <w:rFonts w:ascii="Times New Roman" w:hAnsi="Times New Roman" w:cs="Times New Roman"/>
                <w:sz w:val="24"/>
                <w:szCs w:val="24"/>
              </w:rPr>
            </w:pPr>
          </w:p>
          <w:p w:rsidR="00D445F6" w:rsidRPr="00D445F6" w:rsidRDefault="00D445F6" w:rsidP="00D445F6">
            <w:pPr>
              <w:spacing w:after="200" w:line="276" w:lineRule="auto"/>
              <w:jc w:val="center"/>
              <w:rPr>
                <w:rFonts w:ascii="Times New Roman" w:hAnsi="Times New Roman" w:cs="Times New Roman"/>
                <w:sz w:val="24"/>
                <w:szCs w:val="24"/>
              </w:rPr>
            </w:pPr>
          </w:p>
          <w:p w:rsidR="00D445F6" w:rsidRPr="00D445F6" w:rsidRDefault="00D445F6" w:rsidP="00D445F6">
            <w:pPr>
              <w:spacing w:after="200" w:line="276" w:lineRule="auto"/>
              <w:jc w:val="center"/>
              <w:rPr>
                <w:rFonts w:ascii="Times New Roman" w:hAnsi="Times New Roman" w:cs="Times New Roman"/>
                <w:sz w:val="24"/>
                <w:szCs w:val="24"/>
              </w:rPr>
            </w:pPr>
          </w:p>
          <w:p w:rsidR="00D445F6" w:rsidRPr="00D445F6" w:rsidRDefault="00D445F6" w:rsidP="00D445F6">
            <w:pPr>
              <w:spacing w:after="200" w:line="276" w:lineRule="auto"/>
              <w:jc w:val="center"/>
              <w:rPr>
                <w:rFonts w:ascii="Times New Roman" w:hAnsi="Times New Roman" w:cs="Times New Roman"/>
                <w:sz w:val="24"/>
                <w:szCs w:val="24"/>
              </w:rPr>
            </w:pPr>
          </w:p>
          <w:p w:rsidR="00D445F6" w:rsidRPr="00D445F6" w:rsidRDefault="00D445F6" w:rsidP="00D445F6">
            <w:pPr>
              <w:spacing w:after="200" w:line="276" w:lineRule="auto"/>
              <w:rPr>
                <w:rFonts w:ascii="Times New Roman" w:hAnsi="Times New Roman" w:cs="Times New Roman"/>
                <w:sz w:val="24"/>
                <w:szCs w:val="24"/>
              </w:rPr>
            </w:pPr>
          </w:p>
        </w:tc>
        <w:tc>
          <w:tcPr>
            <w:tcW w:w="889" w:type="dxa"/>
          </w:tcPr>
          <w:p w:rsidR="00D445F6" w:rsidRPr="00D445F6" w:rsidRDefault="00D445F6" w:rsidP="00D445F6">
            <w:pPr>
              <w:spacing w:after="200" w:line="276" w:lineRule="auto"/>
              <w:rPr>
                <w:rFonts w:ascii="Times New Roman" w:hAnsi="Times New Roman" w:cs="Times New Roman"/>
                <w:sz w:val="24"/>
                <w:szCs w:val="24"/>
              </w:rPr>
            </w:pPr>
          </w:p>
          <w:p w:rsidR="00D445F6" w:rsidRPr="00D445F6" w:rsidRDefault="00D445F6" w:rsidP="00D445F6">
            <w:pPr>
              <w:spacing w:after="200" w:line="276" w:lineRule="auto"/>
              <w:rPr>
                <w:rFonts w:ascii="Times New Roman" w:hAnsi="Times New Roman" w:cs="Times New Roman"/>
                <w:sz w:val="24"/>
                <w:szCs w:val="24"/>
              </w:rPr>
            </w:pPr>
          </w:p>
          <w:p w:rsidR="00D445F6" w:rsidRPr="00D445F6" w:rsidRDefault="00D445F6" w:rsidP="00D445F6">
            <w:pPr>
              <w:spacing w:after="200" w:line="276" w:lineRule="auto"/>
              <w:rPr>
                <w:rFonts w:ascii="Times New Roman" w:hAnsi="Times New Roman" w:cs="Times New Roman"/>
                <w:sz w:val="24"/>
                <w:szCs w:val="24"/>
              </w:rPr>
            </w:pPr>
          </w:p>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eastAsiaTheme="minorEastAsia" w:hAnsi="Times New Roman" w:cs="Times New Roman"/>
                <w:sz w:val="24"/>
                <w:szCs w:val="24"/>
              </w:rPr>
            </w:pPr>
            <w:r w:rsidRPr="00D445F6">
              <w:rPr>
                <w:rFonts w:ascii="Times New Roman" w:eastAsiaTheme="minorEastAsia" w:hAnsi="Times New Roman" w:cs="Times New Roman"/>
                <w:sz w:val="24"/>
                <w:szCs w:val="24"/>
              </w:rPr>
              <w:t xml:space="preserve">Логика действий и последовательность шагов при планировании </w:t>
            </w:r>
            <w:proofErr w:type="gramStart"/>
            <w:r w:rsidRPr="00D445F6">
              <w:rPr>
                <w:rFonts w:ascii="Times New Roman" w:eastAsiaTheme="minorEastAsia" w:hAnsi="Times New Roman" w:cs="Times New Roman"/>
                <w:sz w:val="24"/>
                <w:szCs w:val="24"/>
              </w:rPr>
              <w:t>индивидуального  проекта</w:t>
            </w:r>
            <w:proofErr w:type="gramEnd"/>
            <w:r w:rsidRPr="00D445F6">
              <w:rPr>
                <w:rFonts w:ascii="Times New Roman" w:eastAsiaTheme="minorEastAsia" w:hAnsi="Times New Roman" w:cs="Times New Roman"/>
                <w:sz w:val="24"/>
                <w:szCs w:val="24"/>
              </w:rPr>
              <w:t>.</w:t>
            </w:r>
          </w:p>
          <w:p w:rsidR="00D445F6" w:rsidRPr="00D445F6" w:rsidRDefault="00D445F6" w:rsidP="00D445F6">
            <w:pPr>
              <w:spacing w:after="200" w:line="276" w:lineRule="auto"/>
              <w:rPr>
                <w:rFonts w:ascii="Times New Roman" w:eastAsiaTheme="minorEastAsia" w:hAnsi="Times New Roman" w:cs="Times New Roman"/>
                <w:sz w:val="24"/>
                <w:szCs w:val="24"/>
              </w:rPr>
            </w:pPr>
          </w:p>
          <w:p w:rsidR="00D445F6" w:rsidRPr="00D445F6" w:rsidRDefault="00D445F6" w:rsidP="00D445F6">
            <w:pPr>
              <w:spacing w:after="200" w:line="276" w:lineRule="auto"/>
              <w:rPr>
                <w:rFonts w:ascii="Times New Roman" w:eastAsia="Calibri" w:hAnsi="Times New Roman" w:cs="Times New Roman"/>
                <w:sz w:val="24"/>
                <w:szCs w:val="24"/>
              </w:rPr>
            </w:pPr>
          </w:p>
        </w:tc>
      </w:tr>
      <w:tr w:rsidR="00D445F6" w:rsidRPr="00D445F6" w:rsidTr="00CF3B0A">
        <w:trPr>
          <w:trHeight w:val="557"/>
        </w:trPr>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14</w:t>
            </w:r>
          </w:p>
        </w:tc>
        <w:tc>
          <w:tcPr>
            <w:tcW w:w="2759" w:type="dxa"/>
          </w:tcPr>
          <w:p w:rsidR="00D445F6" w:rsidRPr="00D445F6" w:rsidRDefault="00D445F6" w:rsidP="00D445F6">
            <w:pPr>
              <w:spacing w:after="200" w:line="276" w:lineRule="auto"/>
              <w:rPr>
                <w:rFonts w:ascii="Times New Roman" w:hAnsi="Times New Roman"/>
                <w:sz w:val="24"/>
                <w:szCs w:val="24"/>
              </w:rPr>
            </w:pPr>
            <w:r w:rsidRPr="00D445F6">
              <w:rPr>
                <w:rFonts w:ascii="Times New Roman" w:hAnsi="Times New Roman"/>
                <w:sz w:val="24"/>
                <w:szCs w:val="24"/>
              </w:rPr>
              <w:t>Исследование как элемент проекта и как тип деятельности.</w:t>
            </w:r>
          </w:p>
        </w:tc>
        <w:tc>
          <w:tcPr>
            <w:tcW w:w="828"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11.12.</w:t>
            </w: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eastAsiaTheme="minorEastAsia" w:hAnsi="Times New Roman" w:cs="Times New Roman"/>
                <w:sz w:val="24"/>
                <w:szCs w:val="24"/>
              </w:rPr>
            </w:pPr>
            <w:r w:rsidRPr="00D445F6">
              <w:rPr>
                <w:rFonts w:ascii="Times New Roman" w:eastAsiaTheme="minorEastAsia" w:hAnsi="Times New Roman" w:cs="Times New Roman"/>
                <w:sz w:val="24"/>
                <w:szCs w:val="24"/>
              </w:rPr>
              <w:t xml:space="preserve">Логика действий и последовательность шагов при планировании </w:t>
            </w:r>
            <w:proofErr w:type="gramStart"/>
            <w:r w:rsidRPr="00D445F6">
              <w:rPr>
                <w:rFonts w:ascii="Times New Roman" w:eastAsiaTheme="minorEastAsia" w:hAnsi="Times New Roman" w:cs="Times New Roman"/>
                <w:sz w:val="24"/>
                <w:szCs w:val="24"/>
              </w:rPr>
              <w:t>индивидуального  проекта</w:t>
            </w:r>
            <w:proofErr w:type="gramEnd"/>
            <w:r w:rsidRPr="00D445F6">
              <w:rPr>
                <w:rFonts w:ascii="Times New Roman" w:eastAsiaTheme="minorEastAsia" w:hAnsi="Times New Roman" w:cs="Times New Roman"/>
                <w:sz w:val="24"/>
                <w:szCs w:val="24"/>
              </w:rPr>
              <w:t>.</w:t>
            </w:r>
          </w:p>
          <w:p w:rsidR="00D445F6" w:rsidRPr="00D445F6" w:rsidRDefault="00D445F6" w:rsidP="00D445F6">
            <w:pPr>
              <w:spacing w:after="200" w:line="276" w:lineRule="auto"/>
              <w:rPr>
                <w:rFonts w:ascii="Times New Roman" w:eastAsiaTheme="minorEastAsia" w:hAnsi="Times New Roman" w:cs="Times New Roman"/>
                <w:sz w:val="24"/>
                <w:szCs w:val="24"/>
              </w:rPr>
            </w:pPr>
          </w:p>
        </w:tc>
      </w:tr>
      <w:tr w:rsidR="00D445F6" w:rsidRPr="00D445F6" w:rsidTr="00CF3B0A">
        <w:tc>
          <w:tcPr>
            <w:tcW w:w="9804" w:type="dxa"/>
            <w:gridSpan w:val="6"/>
          </w:tcPr>
          <w:p w:rsidR="00D445F6" w:rsidRPr="00D445F6" w:rsidRDefault="00D445F6" w:rsidP="00D445F6">
            <w:pPr>
              <w:spacing w:after="200" w:line="276" w:lineRule="auto"/>
              <w:jc w:val="center"/>
              <w:rPr>
                <w:rFonts w:ascii="Times New Roman" w:eastAsiaTheme="minorEastAsia" w:hAnsi="Times New Roman" w:cs="Times New Roman"/>
                <w:b/>
                <w:sz w:val="24"/>
                <w:szCs w:val="24"/>
              </w:rPr>
            </w:pPr>
            <w:r w:rsidRPr="00D445F6">
              <w:rPr>
                <w:rFonts w:ascii="Times New Roman" w:eastAsiaTheme="minorEastAsia" w:hAnsi="Times New Roman" w:cs="Times New Roman"/>
                <w:b/>
                <w:sz w:val="24"/>
                <w:szCs w:val="24"/>
              </w:rPr>
              <w:lastRenderedPageBreak/>
              <w:t>Модуль 2. Самоопределение ( 6 ч.)</w:t>
            </w:r>
          </w:p>
        </w:tc>
      </w:tr>
      <w:tr w:rsidR="00D445F6" w:rsidRPr="00D445F6" w:rsidTr="00CF3B0A">
        <w:trPr>
          <w:trHeight w:val="646"/>
        </w:trPr>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15</w:t>
            </w:r>
          </w:p>
          <w:p w:rsidR="00D445F6" w:rsidRPr="00D445F6" w:rsidRDefault="00D445F6" w:rsidP="00D445F6">
            <w:pPr>
              <w:spacing w:after="200" w:line="276" w:lineRule="auto"/>
              <w:rPr>
                <w:rFonts w:ascii="Times New Roman" w:hAnsi="Times New Roman" w:cs="Times New Roman"/>
                <w:sz w:val="24"/>
                <w:szCs w:val="24"/>
                <w:lang w:val="en-US"/>
              </w:rPr>
            </w:pPr>
          </w:p>
        </w:tc>
        <w:tc>
          <w:tcPr>
            <w:tcW w:w="2759"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sz w:val="24"/>
                <w:szCs w:val="24"/>
              </w:rPr>
              <w:t>Проекты и технологии: выбираем сферы деятельности.</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lang w:val="en-US"/>
              </w:rPr>
            </w:pPr>
            <w:r w:rsidRPr="00D445F6">
              <w:rPr>
                <w:rFonts w:ascii="Times New Roman" w:hAnsi="Times New Roman" w:cs="Times New Roman"/>
                <w:sz w:val="24"/>
                <w:szCs w:val="24"/>
                <w:lang w:val="en-US"/>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18.12.</w:t>
            </w:r>
          </w:p>
          <w:p w:rsidR="00D445F6" w:rsidRPr="00D445F6" w:rsidRDefault="00D445F6" w:rsidP="00D445F6">
            <w:pPr>
              <w:spacing w:after="200" w:line="276" w:lineRule="auto"/>
              <w:jc w:val="center"/>
              <w:rPr>
                <w:rFonts w:ascii="Times New Roman" w:hAnsi="Times New Roman" w:cs="Times New Roman"/>
                <w:sz w:val="24"/>
                <w:szCs w:val="24"/>
              </w:rPr>
            </w:pP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eastAsiaTheme="minorEastAsia" w:hAnsi="Times New Roman" w:cs="Times New Roman"/>
                <w:sz w:val="24"/>
                <w:szCs w:val="24"/>
              </w:rPr>
            </w:pPr>
            <w:r w:rsidRPr="00D445F6">
              <w:rPr>
                <w:rFonts w:ascii="Times New Roman" w:hAnsi="Times New Roman" w:cs="Times New Roman"/>
                <w:color w:val="000000"/>
                <w:spacing w:val="-3"/>
                <w:sz w:val="24"/>
                <w:szCs w:val="24"/>
              </w:rPr>
              <w:t xml:space="preserve">Выдача письменных рекомендаций (требования, сроки, график, консультации). </w:t>
            </w:r>
          </w:p>
        </w:tc>
      </w:tr>
      <w:tr w:rsidR="00D445F6" w:rsidRPr="00D445F6" w:rsidTr="00CF3B0A">
        <w:trPr>
          <w:trHeight w:val="646"/>
        </w:trPr>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16</w:t>
            </w:r>
          </w:p>
        </w:tc>
        <w:tc>
          <w:tcPr>
            <w:tcW w:w="2759" w:type="dxa"/>
          </w:tcPr>
          <w:p w:rsidR="00D445F6" w:rsidRPr="00D445F6" w:rsidRDefault="00D445F6" w:rsidP="00D445F6">
            <w:pPr>
              <w:spacing w:after="200" w:line="276" w:lineRule="auto"/>
              <w:rPr>
                <w:rFonts w:ascii="Times New Roman" w:hAnsi="Times New Roman"/>
                <w:sz w:val="24"/>
                <w:szCs w:val="24"/>
              </w:rPr>
            </w:pPr>
            <w:r w:rsidRPr="00D445F6">
              <w:rPr>
                <w:rFonts w:ascii="Times New Roman" w:hAnsi="Times New Roman"/>
                <w:sz w:val="24"/>
                <w:szCs w:val="24"/>
              </w:rPr>
              <w:t>Проекты и технологии: выбираем сферы деятельности.</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25.12.</w:t>
            </w: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hAnsi="Times New Roman" w:cs="Times New Roman"/>
                <w:color w:val="000000"/>
                <w:spacing w:val="-3"/>
                <w:sz w:val="24"/>
                <w:szCs w:val="24"/>
              </w:rPr>
            </w:pPr>
            <w:r w:rsidRPr="00D445F6">
              <w:rPr>
                <w:rFonts w:ascii="Times New Roman" w:hAnsi="Times New Roman" w:cs="Times New Roman"/>
                <w:color w:val="000000"/>
                <w:spacing w:val="-3"/>
                <w:sz w:val="24"/>
                <w:szCs w:val="24"/>
              </w:rPr>
              <w:t>Утверждение тематики проектов и индивидуальных планов.</w:t>
            </w:r>
          </w:p>
        </w:tc>
      </w:tr>
      <w:tr w:rsidR="00D445F6" w:rsidRPr="00D445F6" w:rsidTr="00CF3B0A">
        <w:trPr>
          <w:trHeight w:val="698"/>
        </w:trPr>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17</w:t>
            </w:r>
          </w:p>
        </w:tc>
        <w:tc>
          <w:tcPr>
            <w:tcW w:w="2759"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sz w:val="24"/>
                <w:szCs w:val="24"/>
              </w:rPr>
              <w:t>Создаём элементы образа будущего: что мы хотим изменить своим проектом.</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lang w:val="en-US"/>
              </w:rPr>
            </w:pPr>
            <w:r w:rsidRPr="00D445F6">
              <w:rPr>
                <w:rFonts w:ascii="Times New Roman" w:hAnsi="Times New Roman" w:cs="Times New Roman"/>
                <w:sz w:val="24"/>
                <w:szCs w:val="24"/>
                <w:lang w:val="en-US"/>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15.01.</w:t>
            </w: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eastAsiaTheme="minorEastAsia" w:hAnsi="Times New Roman" w:cs="Times New Roman"/>
                <w:sz w:val="24"/>
                <w:szCs w:val="24"/>
              </w:rPr>
            </w:pPr>
            <w:r w:rsidRPr="00D445F6">
              <w:rPr>
                <w:rFonts w:ascii="Times New Roman" w:eastAsiaTheme="minorEastAsia" w:hAnsi="Times New Roman" w:cs="Times New Roman"/>
                <w:sz w:val="24"/>
                <w:szCs w:val="24"/>
              </w:rPr>
              <w:t>Составление и заполнение плана-графика работы над исследованием.</w:t>
            </w:r>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lang w:val="en-US"/>
              </w:rPr>
            </w:pPr>
            <w:r w:rsidRPr="00D445F6">
              <w:rPr>
                <w:rFonts w:ascii="Times New Roman" w:hAnsi="Times New Roman" w:cs="Times New Roman"/>
                <w:sz w:val="24"/>
                <w:szCs w:val="24"/>
              </w:rPr>
              <w:t>18</w:t>
            </w:r>
          </w:p>
        </w:tc>
        <w:tc>
          <w:tcPr>
            <w:tcW w:w="2759"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sz w:val="24"/>
                <w:szCs w:val="24"/>
              </w:rPr>
              <w:t>Формируем отношение к проблемам: препятствие или побуждение к действию?</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lang w:val="en-US"/>
              </w:rPr>
            </w:pPr>
            <w:r w:rsidRPr="00D445F6">
              <w:rPr>
                <w:rFonts w:ascii="Times New Roman" w:hAnsi="Times New Roman" w:cs="Times New Roman"/>
                <w:sz w:val="24"/>
                <w:szCs w:val="24"/>
                <w:lang w:val="en-US"/>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22.01.</w:t>
            </w:r>
          </w:p>
          <w:p w:rsidR="00D445F6" w:rsidRPr="00D445F6" w:rsidRDefault="00D445F6" w:rsidP="00D445F6">
            <w:pPr>
              <w:spacing w:after="200" w:line="276" w:lineRule="auto"/>
              <w:jc w:val="center"/>
              <w:rPr>
                <w:rFonts w:ascii="Times New Roman" w:hAnsi="Times New Roman" w:cs="Times New Roman"/>
                <w:sz w:val="24"/>
                <w:szCs w:val="24"/>
              </w:rPr>
            </w:pP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hAnsi="Times New Roman" w:cs="Times New Roman"/>
                <w:color w:val="000000"/>
                <w:spacing w:val="1"/>
                <w:sz w:val="24"/>
                <w:szCs w:val="24"/>
              </w:rPr>
            </w:pPr>
            <w:r w:rsidRPr="00D445F6">
              <w:rPr>
                <w:rFonts w:ascii="Times New Roman" w:eastAsiaTheme="minorEastAsia" w:hAnsi="Times New Roman" w:cs="Times New Roman"/>
                <w:sz w:val="24"/>
                <w:szCs w:val="24"/>
              </w:rPr>
              <w:t>Защита первоочередного замысла. Определение важности проблемы и  темы проекта.</w:t>
            </w:r>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lang w:val="en-US"/>
              </w:rPr>
              <w:t>1</w:t>
            </w:r>
            <w:r w:rsidRPr="00D445F6">
              <w:rPr>
                <w:rFonts w:ascii="Times New Roman" w:hAnsi="Times New Roman" w:cs="Times New Roman"/>
                <w:sz w:val="24"/>
                <w:szCs w:val="24"/>
              </w:rPr>
              <w:t>9</w:t>
            </w:r>
          </w:p>
        </w:tc>
        <w:tc>
          <w:tcPr>
            <w:tcW w:w="2759"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sz w:val="24"/>
                <w:szCs w:val="24"/>
              </w:rPr>
              <w:t>Знакомимся с проектными движениями.</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lang w:val="en-US"/>
              </w:rPr>
            </w:pPr>
            <w:r w:rsidRPr="00D445F6">
              <w:rPr>
                <w:rFonts w:ascii="Times New Roman" w:hAnsi="Times New Roman" w:cs="Times New Roman"/>
                <w:sz w:val="24"/>
                <w:szCs w:val="24"/>
                <w:lang w:val="en-US"/>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29.01.</w:t>
            </w: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eastAsia="Calibri" w:hAnsi="Times New Roman" w:cs="Times New Roman"/>
                <w:sz w:val="24"/>
                <w:szCs w:val="24"/>
              </w:rPr>
            </w:pPr>
            <w:r w:rsidRPr="00D445F6">
              <w:rPr>
                <w:rFonts w:ascii="Times New Roman" w:eastAsiaTheme="minorEastAsia" w:hAnsi="Times New Roman" w:cs="Times New Roman"/>
                <w:sz w:val="24"/>
                <w:szCs w:val="24"/>
              </w:rPr>
              <w:t>Составление и заполнение плана-графика работы над исследованием.</w:t>
            </w:r>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20</w:t>
            </w:r>
          </w:p>
          <w:p w:rsidR="00D445F6" w:rsidRPr="00D445F6" w:rsidRDefault="00D445F6" w:rsidP="00D445F6">
            <w:pPr>
              <w:spacing w:after="200" w:line="276" w:lineRule="auto"/>
              <w:rPr>
                <w:rFonts w:ascii="Times New Roman" w:hAnsi="Times New Roman" w:cs="Times New Roman"/>
                <w:sz w:val="24"/>
                <w:szCs w:val="24"/>
              </w:rPr>
            </w:pPr>
          </w:p>
        </w:tc>
        <w:tc>
          <w:tcPr>
            <w:tcW w:w="2759"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sz w:val="24"/>
                <w:szCs w:val="24"/>
              </w:rPr>
              <w:t>Первичное самоопределение. Обоснование актуальности темы для проекта или исследования.</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5.02.</w:t>
            </w:r>
          </w:p>
          <w:p w:rsidR="00D445F6" w:rsidRPr="00D445F6" w:rsidRDefault="00D445F6" w:rsidP="00D445F6">
            <w:pPr>
              <w:spacing w:after="200" w:line="276" w:lineRule="auto"/>
              <w:jc w:val="center"/>
              <w:rPr>
                <w:rFonts w:ascii="Times New Roman" w:hAnsi="Times New Roman" w:cs="Times New Roman"/>
                <w:sz w:val="24"/>
                <w:szCs w:val="24"/>
              </w:rPr>
            </w:pP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color w:val="000000"/>
                <w:spacing w:val="-3"/>
                <w:sz w:val="24"/>
                <w:szCs w:val="24"/>
              </w:rPr>
              <w:t>Консультирование по проблемам проектной деятельности, по установке и разработке поставленных перед собой учеником задач, по содержанию и  выводам, по продуктам проекта, по оформлению бумажного варианта проектов</w:t>
            </w:r>
          </w:p>
        </w:tc>
      </w:tr>
      <w:tr w:rsidR="00D445F6" w:rsidRPr="00D445F6" w:rsidTr="00CF3B0A">
        <w:tc>
          <w:tcPr>
            <w:tcW w:w="9804" w:type="dxa"/>
            <w:gridSpan w:val="6"/>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b/>
                <w:sz w:val="28"/>
                <w:szCs w:val="28"/>
              </w:rPr>
              <w:t xml:space="preserve">                                    </w:t>
            </w:r>
            <w:r w:rsidRPr="00D445F6">
              <w:rPr>
                <w:rFonts w:ascii="Times New Roman" w:hAnsi="Times New Roman"/>
                <w:b/>
                <w:sz w:val="24"/>
                <w:szCs w:val="24"/>
              </w:rPr>
              <w:t>Модуль 3. Замысел проекта (8 ч).</w:t>
            </w:r>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21</w:t>
            </w:r>
          </w:p>
          <w:p w:rsidR="00D445F6" w:rsidRPr="00D445F6" w:rsidRDefault="00D445F6" w:rsidP="00D445F6">
            <w:pPr>
              <w:spacing w:after="200" w:line="276" w:lineRule="auto"/>
              <w:rPr>
                <w:rFonts w:ascii="Times New Roman" w:hAnsi="Times New Roman" w:cs="Times New Roman"/>
                <w:sz w:val="24"/>
                <w:szCs w:val="24"/>
                <w:lang w:val="en-US"/>
              </w:rPr>
            </w:pPr>
          </w:p>
        </w:tc>
        <w:tc>
          <w:tcPr>
            <w:tcW w:w="2759"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sz w:val="24"/>
                <w:szCs w:val="24"/>
              </w:rPr>
              <w:t>Понятия «проблема» и «позиция» при осуществлении проектирования.</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lang w:val="en-US"/>
              </w:rPr>
            </w:pPr>
            <w:r w:rsidRPr="00D445F6">
              <w:rPr>
                <w:rFonts w:ascii="Times New Roman" w:hAnsi="Times New Roman" w:cs="Times New Roman"/>
                <w:sz w:val="24"/>
                <w:szCs w:val="24"/>
                <w:lang w:val="en-US"/>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12.02.</w:t>
            </w:r>
          </w:p>
          <w:p w:rsidR="00D445F6" w:rsidRPr="00D445F6" w:rsidRDefault="00D445F6" w:rsidP="00D445F6">
            <w:pPr>
              <w:spacing w:after="200" w:line="276" w:lineRule="auto"/>
              <w:jc w:val="center"/>
              <w:rPr>
                <w:rFonts w:ascii="Times New Roman" w:hAnsi="Times New Roman" w:cs="Times New Roman"/>
                <w:sz w:val="24"/>
                <w:szCs w:val="24"/>
              </w:rPr>
            </w:pP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eastAsia="Calibri" w:hAnsi="Times New Roman" w:cs="Times New Roman"/>
                <w:sz w:val="24"/>
                <w:szCs w:val="24"/>
              </w:rPr>
            </w:pPr>
            <w:r w:rsidRPr="00D445F6">
              <w:rPr>
                <w:rFonts w:ascii="Times New Roman" w:hAnsi="Times New Roman" w:cs="Times New Roman"/>
                <w:sz w:val="24"/>
                <w:szCs w:val="24"/>
              </w:rPr>
              <w:t>Обозначение  проблемы и позиции при проектировании.</w:t>
            </w:r>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22</w:t>
            </w:r>
          </w:p>
        </w:tc>
        <w:tc>
          <w:tcPr>
            <w:tcW w:w="2759" w:type="dxa"/>
          </w:tcPr>
          <w:p w:rsidR="00D445F6" w:rsidRPr="00D445F6" w:rsidRDefault="00D445F6" w:rsidP="00D445F6">
            <w:pPr>
              <w:spacing w:after="200" w:line="276" w:lineRule="auto"/>
              <w:rPr>
                <w:rFonts w:ascii="Times New Roman" w:hAnsi="Times New Roman"/>
                <w:sz w:val="24"/>
                <w:szCs w:val="24"/>
              </w:rPr>
            </w:pPr>
            <w:r w:rsidRPr="00D445F6">
              <w:rPr>
                <w:rFonts w:ascii="Times New Roman" w:hAnsi="Times New Roman"/>
                <w:sz w:val="24"/>
                <w:szCs w:val="24"/>
              </w:rPr>
              <w:t>Понятия «проблема» и «позиция» при осуществлении проектирования.</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19.02.</w:t>
            </w: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Обозначение  проблемы и позиции при проектировании.</w:t>
            </w:r>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lang w:val="en-US"/>
              </w:rPr>
            </w:pPr>
            <w:r w:rsidRPr="00D445F6">
              <w:rPr>
                <w:rFonts w:ascii="Times New Roman" w:hAnsi="Times New Roman" w:cs="Times New Roman"/>
                <w:sz w:val="24"/>
                <w:szCs w:val="24"/>
                <w:lang w:val="en-US"/>
              </w:rPr>
              <w:t>23</w:t>
            </w:r>
          </w:p>
          <w:p w:rsidR="00D445F6" w:rsidRPr="00D445F6" w:rsidRDefault="00D445F6" w:rsidP="00D445F6">
            <w:pPr>
              <w:spacing w:after="200" w:line="276" w:lineRule="auto"/>
              <w:rPr>
                <w:rFonts w:ascii="Times New Roman" w:hAnsi="Times New Roman" w:cs="Times New Roman"/>
                <w:sz w:val="24"/>
                <w:szCs w:val="24"/>
              </w:rPr>
            </w:pPr>
          </w:p>
        </w:tc>
        <w:tc>
          <w:tcPr>
            <w:tcW w:w="2759" w:type="dxa"/>
          </w:tcPr>
          <w:p w:rsidR="00D445F6" w:rsidRPr="00D445F6" w:rsidRDefault="00D445F6" w:rsidP="00D445F6">
            <w:pPr>
              <w:spacing w:after="200" w:line="276" w:lineRule="auto"/>
              <w:rPr>
                <w:rFonts w:ascii="Times New Roman" w:hAnsi="Times New Roman" w:cs="Times New Roman"/>
                <w:sz w:val="24"/>
                <w:szCs w:val="24"/>
                <w:lang w:val="en-US"/>
              </w:rPr>
            </w:pPr>
            <w:r w:rsidRPr="00D445F6">
              <w:rPr>
                <w:rFonts w:ascii="Times New Roman" w:hAnsi="Times New Roman"/>
                <w:sz w:val="24"/>
                <w:szCs w:val="24"/>
              </w:rPr>
              <w:t>Формулирование цели проекта.</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lang w:val="en-US"/>
              </w:rPr>
            </w:pPr>
            <w:r w:rsidRPr="00D445F6">
              <w:rPr>
                <w:rFonts w:ascii="Times New Roman" w:hAnsi="Times New Roman" w:cs="Times New Roman"/>
                <w:sz w:val="24"/>
                <w:szCs w:val="24"/>
                <w:lang w:val="en-US"/>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26.02.</w:t>
            </w: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eastAsiaTheme="minorEastAsia" w:hAnsi="Times New Roman" w:cs="Times New Roman"/>
                <w:sz w:val="24"/>
                <w:szCs w:val="24"/>
              </w:rPr>
            </w:pPr>
            <w:r w:rsidRPr="00D445F6">
              <w:rPr>
                <w:rFonts w:ascii="Times New Roman" w:hAnsi="Times New Roman" w:cs="Times New Roman"/>
                <w:sz w:val="24"/>
                <w:szCs w:val="24"/>
              </w:rPr>
              <w:t xml:space="preserve">Обозначить проблему, сформулировать цель на основании проблемы, </w:t>
            </w:r>
            <w:r w:rsidRPr="00D445F6">
              <w:rPr>
                <w:rFonts w:ascii="Times New Roman" w:hAnsi="Times New Roman" w:cs="Times New Roman"/>
                <w:sz w:val="24"/>
                <w:szCs w:val="24"/>
              </w:rPr>
              <w:lastRenderedPageBreak/>
              <w:t>сформировать план деятельности, провести опрос, интервью, исследование, эксперимент.</w:t>
            </w:r>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lastRenderedPageBreak/>
              <w:t>24</w:t>
            </w:r>
          </w:p>
        </w:tc>
        <w:tc>
          <w:tcPr>
            <w:tcW w:w="2759" w:type="dxa"/>
          </w:tcPr>
          <w:p w:rsidR="00D445F6" w:rsidRPr="00D445F6" w:rsidRDefault="00D445F6" w:rsidP="00D445F6">
            <w:pPr>
              <w:spacing w:after="200" w:line="276" w:lineRule="auto"/>
              <w:rPr>
                <w:rFonts w:ascii="Times New Roman" w:hAnsi="Times New Roman"/>
                <w:sz w:val="24"/>
                <w:szCs w:val="24"/>
              </w:rPr>
            </w:pPr>
            <w:r w:rsidRPr="00D445F6">
              <w:rPr>
                <w:rFonts w:ascii="Times New Roman" w:hAnsi="Times New Roman"/>
                <w:sz w:val="24"/>
                <w:szCs w:val="24"/>
              </w:rPr>
              <w:t>Формулирование цели проекта.</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5.03.</w:t>
            </w: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 xml:space="preserve">Обозначить проблему, сформулировать цель на основании проблемы, сформировать план деятельности, провести опрос, интервью, исследование, </w:t>
            </w:r>
            <w:proofErr w:type="spellStart"/>
            <w:r w:rsidRPr="00D445F6">
              <w:rPr>
                <w:rFonts w:ascii="Times New Roman" w:hAnsi="Times New Roman" w:cs="Times New Roman"/>
                <w:sz w:val="24"/>
                <w:szCs w:val="24"/>
              </w:rPr>
              <w:t>эксперимен</w:t>
            </w:r>
            <w:proofErr w:type="spellEnd"/>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lang w:val="en-US"/>
              </w:rPr>
            </w:pPr>
            <w:r w:rsidRPr="00D445F6">
              <w:rPr>
                <w:rFonts w:ascii="Times New Roman" w:hAnsi="Times New Roman" w:cs="Times New Roman"/>
                <w:sz w:val="24"/>
                <w:szCs w:val="24"/>
              </w:rPr>
              <w:t>25</w:t>
            </w:r>
          </w:p>
        </w:tc>
        <w:tc>
          <w:tcPr>
            <w:tcW w:w="2759"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sz w:val="24"/>
                <w:szCs w:val="24"/>
              </w:rPr>
              <w:t>Целеполагание и постановка задач. Прогнозирование результатов проекта.</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lang w:val="en-US"/>
              </w:rPr>
            </w:pPr>
            <w:r w:rsidRPr="00D445F6">
              <w:rPr>
                <w:rFonts w:ascii="Times New Roman" w:hAnsi="Times New Roman" w:cs="Times New Roman"/>
                <w:sz w:val="24"/>
                <w:szCs w:val="24"/>
                <w:lang w:val="en-US"/>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12.03.</w:t>
            </w:r>
          </w:p>
          <w:p w:rsidR="00D445F6" w:rsidRPr="00D445F6" w:rsidRDefault="00D445F6" w:rsidP="00D445F6">
            <w:pPr>
              <w:spacing w:after="200" w:line="276" w:lineRule="auto"/>
              <w:jc w:val="center"/>
              <w:rPr>
                <w:rFonts w:ascii="Times New Roman" w:hAnsi="Times New Roman" w:cs="Times New Roman"/>
                <w:sz w:val="24"/>
                <w:szCs w:val="24"/>
                <w:lang w:val="en-US"/>
              </w:rPr>
            </w:pP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before="30" w:after="200" w:line="276" w:lineRule="auto"/>
              <w:rPr>
                <w:rFonts w:ascii="Times New Roman" w:hAnsi="Times New Roman" w:cs="Times New Roman"/>
                <w:sz w:val="24"/>
                <w:szCs w:val="24"/>
              </w:rPr>
            </w:pPr>
            <w:r w:rsidRPr="00D445F6">
              <w:rPr>
                <w:rFonts w:ascii="Times New Roman" w:eastAsia="Calibri" w:hAnsi="Times New Roman" w:cs="Times New Roman"/>
                <w:sz w:val="24"/>
                <w:szCs w:val="24"/>
              </w:rPr>
              <w:t xml:space="preserve"> </w:t>
            </w:r>
            <w:r w:rsidRPr="00D445F6">
              <w:rPr>
                <w:rFonts w:ascii="Times New Roman" w:eastAsiaTheme="minorEastAsia" w:hAnsi="Times New Roman" w:cs="Times New Roman"/>
                <w:sz w:val="24"/>
                <w:szCs w:val="24"/>
              </w:rPr>
              <w:t>Коммуникативные барьеры при публичной защите результатов проекта.</w:t>
            </w:r>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lang w:val="en-US"/>
              </w:rPr>
              <w:t>26</w:t>
            </w:r>
          </w:p>
        </w:tc>
        <w:tc>
          <w:tcPr>
            <w:tcW w:w="2759"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sz w:val="24"/>
                <w:szCs w:val="24"/>
              </w:rPr>
              <w:t>Роль акции в реализации проектов.</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lang w:val="en-US"/>
              </w:rPr>
            </w:pPr>
            <w:r w:rsidRPr="00D445F6">
              <w:rPr>
                <w:rFonts w:ascii="Times New Roman" w:hAnsi="Times New Roman" w:cs="Times New Roman"/>
                <w:sz w:val="24"/>
                <w:szCs w:val="24"/>
                <w:lang w:val="en-US"/>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19.03</w:t>
            </w: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before="30" w:after="200" w:line="276" w:lineRule="auto"/>
              <w:rPr>
                <w:rFonts w:ascii="Times New Roman" w:eastAsia="Calibri" w:hAnsi="Times New Roman" w:cs="Times New Roman"/>
                <w:sz w:val="24"/>
                <w:szCs w:val="24"/>
              </w:rPr>
            </w:pPr>
            <w:r w:rsidRPr="00D445F6">
              <w:rPr>
                <w:rFonts w:ascii="Times New Roman" w:eastAsiaTheme="minorEastAsia" w:hAnsi="Times New Roman" w:cs="Times New Roman"/>
                <w:sz w:val="24"/>
                <w:szCs w:val="24"/>
              </w:rPr>
              <w:t>Содержание разделов исследования и их объем. выделение и формулировка познавательных целей, структурирование знаний.</w:t>
            </w:r>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27</w:t>
            </w:r>
          </w:p>
        </w:tc>
        <w:tc>
          <w:tcPr>
            <w:tcW w:w="2759" w:type="dxa"/>
          </w:tcPr>
          <w:p w:rsidR="00D445F6" w:rsidRPr="00D445F6" w:rsidRDefault="00D445F6" w:rsidP="00D445F6">
            <w:pPr>
              <w:spacing w:after="200" w:line="276" w:lineRule="auto"/>
              <w:rPr>
                <w:rFonts w:ascii="Times New Roman" w:hAnsi="Times New Roman" w:cs="Times New Roman"/>
                <w:color w:val="000000"/>
                <w:spacing w:val="1"/>
                <w:sz w:val="24"/>
                <w:szCs w:val="24"/>
              </w:rPr>
            </w:pPr>
            <w:r w:rsidRPr="00D445F6">
              <w:rPr>
                <w:rFonts w:ascii="Times New Roman" w:hAnsi="Times New Roman"/>
                <w:sz w:val="24"/>
                <w:szCs w:val="24"/>
              </w:rPr>
              <w:t>Ресурсы и бюджет проекта.</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2.04.</w:t>
            </w:r>
          </w:p>
          <w:p w:rsidR="00D445F6" w:rsidRPr="00D445F6" w:rsidRDefault="00D445F6" w:rsidP="00D445F6">
            <w:pPr>
              <w:spacing w:after="200" w:line="276" w:lineRule="auto"/>
              <w:jc w:val="center"/>
              <w:rPr>
                <w:rFonts w:ascii="Times New Roman" w:hAnsi="Times New Roman" w:cs="Times New Roman"/>
                <w:sz w:val="24"/>
                <w:szCs w:val="24"/>
              </w:rPr>
            </w:pP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color w:val="000000"/>
                <w:spacing w:val="-3"/>
                <w:sz w:val="24"/>
                <w:szCs w:val="24"/>
              </w:rPr>
              <w:t xml:space="preserve">Научные документы и издания.  Организация работы с научной литературой. Знакомство с каталогами. Энциклопедии, специализированные словари, справочники, библиографические издания, периодическая печать и др. </w:t>
            </w:r>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28</w:t>
            </w:r>
          </w:p>
          <w:p w:rsidR="00D445F6" w:rsidRPr="00D445F6" w:rsidRDefault="00D445F6" w:rsidP="00D445F6">
            <w:pPr>
              <w:spacing w:after="200" w:line="276" w:lineRule="auto"/>
              <w:rPr>
                <w:rFonts w:ascii="Times New Roman" w:hAnsi="Times New Roman" w:cs="Times New Roman"/>
                <w:sz w:val="24"/>
                <w:szCs w:val="24"/>
              </w:rPr>
            </w:pPr>
          </w:p>
        </w:tc>
        <w:tc>
          <w:tcPr>
            <w:tcW w:w="2759"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sz w:val="24"/>
                <w:szCs w:val="24"/>
              </w:rPr>
              <w:t>Поиск недостающей информации.</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9.04.</w:t>
            </w:r>
          </w:p>
          <w:p w:rsidR="00D445F6" w:rsidRPr="00D445F6" w:rsidRDefault="00D445F6" w:rsidP="00D445F6">
            <w:pPr>
              <w:spacing w:after="200" w:line="276" w:lineRule="auto"/>
              <w:jc w:val="center"/>
              <w:rPr>
                <w:rFonts w:ascii="Times New Roman" w:hAnsi="Times New Roman" w:cs="Times New Roman"/>
                <w:sz w:val="24"/>
                <w:szCs w:val="24"/>
              </w:rPr>
            </w:pP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hAnsi="Times New Roman" w:cs="Times New Roman"/>
                <w:color w:val="000000"/>
                <w:spacing w:val="-3"/>
                <w:sz w:val="24"/>
                <w:szCs w:val="24"/>
              </w:rPr>
            </w:pPr>
            <w:r w:rsidRPr="00D445F6">
              <w:rPr>
                <w:rFonts w:ascii="Times New Roman" w:hAnsi="Times New Roman" w:cs="Times New Roman"/>
                <w:sz w:val="24"/>
                <w:szCs w:val="24"/>
              </w:rPr>
              <w:t xml:space="preserve">Самостоятельно использовать справочную литературу, каталоги для сбора нужной информации. В том числе с электронными. </w:t>
            </w:r>
          </w:p>
        </w:tc>
      </w:tr>
      <w:tr w:rsidR="00D445F6" w:rsidRPr="00D445F6" w:rsidTr="00CF3B0A">
        <w:tc>
          <w:tcPr>
            <w:tcW w:w="9804" w:type="dxa"/>
            <w:gridSpan w:val="6"/>
          </w:tcPr>
          <w:p w:rsidR="00D445F6" w:rsidRPr="00D445F6" w:rsidRDefault="00D445F6" w:rsidP="00D445F6">
            <w:pPr>
              <w:spacing w:after="200" w:line="276" w:lineRule="auto"/>
              <w:rPr>
                <w:rFonts w:ascii="Times New Roman" w:hAnsi="Times New Roman" w:cs="Times New Roman"/>
                <w:color w:val="000000"/>
                <w:spacing w:val="-3"/>
                <w:sz w:val="24"/>
                <w:szCs w:val="24"/>
              </w:rPr>
            </w:pPr>
            <w:r w:rsidRPr="00D445F6">
              <w:rPr>
                <w:rFonts w:ascii="Times New Roman" w:hAnsi="Times New Roman"/>
                <w:b/>
                <w:sz w:val="28"/>
                <w:szCs w:val="28"/>
              </w:rPr>
              <w:t xml:space="preserve">                         </w:t>
            </w:r>
            <w:r w:rsidRPr="00D445F6">
              <w:rPr>
                <w:rFonts w:ascii="Times New Roman" w:hAnsi="Times New Roman"/>
                <w:b/>
                <w:sz w:val="24"/>
                <w:szCs w:val="24"/>
              </w:rPr>
              <w:t>Модуль 4. Условия реализации проекта (6 ч).</w:t>
            </w:r>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29</w:t>
            </w:r>
          </w:p>
        </w:tc>
        <w:tc>
          <w:tcPr>
            <w:tcW w:w="2759"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sz w:val="24"/>
                <w:szCs w:val="24"/>
              </w:rPr>
              <w:t>Планирование действий – шаг за шагом по пути к реализации проекта.</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16.04.</w:t>
            </w:r>
          </w:p>
          <w:p w:rsidR="00D445F6" w:rsidRPr="00D445F6" w:rsidRDefault="00D445F6" w:rsidP="00D445F6">
            <w:pPr>
              <w:spacing w:after="200" w:line="276" w:lineRule="auto"/>
              <w:jc w:val="center"/>
              <w:rPr>
                <w:rFonts w:ascii="Times New Roman" w:hAnsi="Times New Roman" w:cs="Times New Roman"/>
                <w:sz w:val="24"/>
                <w:szCs w:val="24"/>
              </w:rPr>
            </w:pP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color w:val="000000"/>
                <w:spacing w:val="-3"/>
                <w:sz w:val="24"/>
                <w:szCs w:val="24"/>
              </w:rPr>
              <w:t>Консультирование по проблемам проектной деятельности, по установке и разработке поставленных перед собой учеником задач, по содержанию и  выводам, по продуктам проекта, по оформлению бумажного варианта проектов.</w:t>
            </w:r>
          </w:p>
        </w:tc>
      </w:tr>
      <w:tr w:rsidR="00D445F6" w:rsidRPr="00D445F6" w:rsidTr="00CF3B0A">
        <w:trPr>
          <w:trHeight w:val="994"/>
        </w:trPr>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lastRenderedPageBreak/>
              <w:t>30</w:t>
            </w:r>
          </w:p>
        </w:tc>
        <w:tc>
          <w:tcPr>
            <w:tcW w:w="2759"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sz w:val="24"/>
                <w:szCs w:val="24"/>
              </w:rPr>
              <w:t>Источники финансирования проекта.</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23.04.</w:t>
            </w: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Финансирование, виды финансирования.</w:t>
            </w:r>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31-32</w:t>
            </w:r>
          </w:p>
        </w:tc>
        <w:tc>
          <w:tcPr>
            <w:tcW w:w="2759"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sz w:val="24"/>
                <w:szCs w:val="24"/>
              </w:rPr>
              <w:t>Сторонники и команда проекта: как эффективно использовать уникальный вклад</w:t>
            </w:r>
            <w:r w:rsidRPr="00D445F6">
              <w:rPr>
                <w:rFonts w:ascii="Times New Roman" w:hAnsi="Times New Roman"/>
                <w:sz w:val="28"/>
                <w:szCs w:val="28"/>
              </w:rPr>
              <w:t xml:space="preserve"> </w:t>
            </w:r>
            <w:r w:rsidRPr="00D445F6">
              <w:rPr>
                <w:rFonts w:ascii="Times New Roman" w:hAnsi="Times New Roman"/>
                <w:sz w:val="24"/>
                <w:szCs w:val="24"/>
              </w:rPr>
              <w:t>каждого участника.</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2</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30.04.</w:t>
            </w:r>
          </w:p>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7.05.</w:t>
            </w:r>
          </w:p>
          <w:p w:rsidR="00D445F6" w:rsidRPr="00D445F6" w:rsidRDefault="00D445F6" w:rsidP="00D445F6">
            <w:pPr>
              <w:spacing w:after="200" w:line="276" w:lineRule="auto"/>
              <w:jc w:val="center"/>
              <w:rPr>
                <w:rFonts w:ascii="Times New Roman" w:hAnsi="Times New Roman" w:cs="Times New Roman"/>
                <w:sz w:val="24"/>
                <w:szCs w:val="24"/>
              </w:rPr>
            </w:pP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eastAsiaTheme="minorEastAsia" w:hAnsi="Times New Roman" w:cs="Times New Roman"/>
                <w:sz w:val="24"/>
                <w:szCs w:val="24"/>
              </w:rPr>
            </w:pPr>
            <w:r w:rsidRPr="00D445F6">
              <w:rPr>
                <w:rFonts w:ascii="Times New Roman" w:hAnsi="Times New Roman" w:cs="Times New Roman"/>
                <w:color w:val="000000"/>
                <w:spacing w:val="1"/>
                <w:sz w:val="24"/>
                <w:szCs w:val="24"/>
              </w:rPr>
              <w:t>Рассмотрение текста с точки зрения его структуры. Виды переработки чужого текста. Понятия: конспект, тезисы, реферат, аннотация, рецензия.</w:t>
            </w:r>
          </w:p>
        </w:tc>
      </w:tr>
      <w:tr w:rsidR="00D445F6" w:rsidRPr="00D445F6" w:rsidTr="00CF3B0A">
        <w:tc>
          <w:tcPr>
            <w:tcW w:w="643"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cs="Times New Roman"/>
                <w:sz w:val="24"/>
                <w:szCs w:val="24"/>
              </w:rPr>
              <w:t>33-34</w:t>
            </w:r>
          </w:p>
        </w:tc>
        <w:tc>
          <w:tcPr>
            <w:tcW w:w="2759" w:type="dxa"/>
          </w:tcPr>
          <w:p w:rsidR="00D445F6" w:rsidRPr="00D445F6" w:rsidRDefault="00D445F6" w:rsidP="00D445F6">
            <w:pPr>
              <w:spacing w:after="200" w:line="276" w:lineRule="auto"/>
              <w:rPr>
                <w:rFonts w:ascii="Times New Roman" w:hAnsi="Times New Roman" w:cs="Times New Roman"/>
                <w:sz w:val="24"/>
                <w:szCs w:val="24"/>
              </w:rPr>
            </w:pPr>
            <w:r w:rsidRPr="00D445F6">
              <w:rPr>
                <w:rFonts w:ascii="Times New Roman" w:hAnsi="Times New Roman"/>
                <w:sz w:val="24"/>
                <w:szCs w:val="24"/>
              </w:rPr>
              <w:t>Модели управления проектами.</w:t>
            </w:r>
          </w:p>
        </w:tc>
        <w:tc>
          <w:tcPr>
            <w:tcW w:w="828"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2</w:t>
            </w:r>
          </w:p>
        </w:tc>
        <w:tc>
          <w:tcPr>
            <w:tcW w:w="835" w:type="dxa"/>
          </w:tcPr>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14.05.</w:t>
            </w:r>
          </w:p>
          <w:p w:rsidR="00D445F6" w:rsidRPr="00D445F6" w:rsidRDefault="00D445F6" w:rsidP="00D445F6">
            <w:pPr>
              <w:spacing w:after="200" w:line="276" w:lineRule="auto"/>
              <w:jc w:val="center"/>
              <w:rPr>
                <w:rFonts w:ascii="Times New Roman" w:hAnsi="Times New Roman" w:cs="Times New Roman"/>
                <w:sz w:val="24"/>
                <w:szCs w:val="24"/>
              </w:rPr>
            </w:pPr>
            <w:r w:rsidRPr="00D445F6">
              <w:rPr>
                <w:rFonts w:ascii="Times New Roman" w:hAnsi="Times New Roman" w:cs="Times New Roman"/>
                <w:sz w:val="24"/>
                <w:szCs w:val="24"/>
              </w:rPr>
              <w:t>21.05.</w:t>
            </w:r>
          </w:p>
          <w:p w:rsidR="00D445F6" w:rsidRPr="00D445F6" w:rsidRDefault="00D445F6" w:rsidP="00D445F6">
            <w:pPr>
              <w:spacing w:after="200" w:line="276" w:lineRule="auto"/>
              <w:jc w:val="center"/>
              <w:rPr>
                <w:rFonts w:ascii="Times New Roman" w:hAnsi="Times New Roman" w:cs="Times New Roman"/>
                <w:sz w:val="24"/>
                <w:szCs w:val="24"/>
              </w:rPr>
            </w:pPr>
          </w:p>
        </w:tc>
        <w:tc>
          <w:tcPr>
            <w:tcW w:w="889" w:type="dxa"/>
          </w:tcPr>
          <w:p w:rsidR="00D445F6" w:rsidRPr="00D445F6" w:rsidRDefault="00D445F6" w:rsidP="00D445F6">
            <w:pPr>
              <w:spacing w:after="200" w:line="276" w:lineRule="auto"/>
              <w:rPr>
                <w:rFonts w:ascii="Times New Roman" w:hAnsi="Times New Roman" w:cs="Times New Roman"/>
                <w:sz w:val="24"/>
                <w:szCs w:val="24"/>
              </w:rPr>
            </w:pPr>
          </w:p>
        </w:tc>
        <w:tc>
          <w:tcPr>
            <w:tcW w:w="3850" w:type="dxa"/>
          </w:tcPr>
          <w:p w:rsidR="00D445F6" w:rsidRPr="00D445F6" w:rsidRDefault="00D445F6" w:rsidP="00D445F6">
            <w:pPr>
              <w:spacing w:after="200" w:line="276" w:lineRule="auto"/>
              <w:rPr>
                <w:rFonts w:ascii="Times New Roman" w:eastAsia="Calibri" w:hAnsi="Times New Roman" w:cs="Times New Roman"/>
                <w:sz w:val="24"/>
                <w:szCs w:val="24"/>
              </w:rPr>
            </w:pPr>
            <w:r w:rsidRPr="00D445F6">
              <w:rPr>
                <w:rFonts w:ascii="Times New Roman" w:eastAsiaTheme="minorEastAsia" w:hAnsi="Times New Roman" w:cs="Times New Roman"/>
                <w:sz w:val="24"/>
                <w:szCs w:val="24"/>
              </w:rPr>
              <w:t>Определение ученического исследования, содержания, структуры, вида исследования. Строение научного исследования и его элементы.</w:t>
            </w:r>
          </w:p>
        </w:tc>
      </w:tr>
    </w:tbl>
    <w:p w:rsidR="00D445F6" w:rsidRPr="00D445F6" w:rsidRDefault="00D445F6" w:rsidP="00D445F6">
      <w:pPr>
        <w:shd w:val="clear" w:color="auto" w:fill="FFFFFF"/>
        <w:spacing w:before="108" w:after="45" w:line="195" w:lineRule="atLeast"/>
        <w:rPr>
          <w:rFonts w:ascii="Times New Roman" w:eastAsia="Times New Roman" w:hAnsi="Times New Roman" w:cs="Times New Roman"/>
          <w:b/>
          <w:bCs/>
          <w:color w:val="333333"/>
          <w:sz w:val="28"/>
          <w:szCs w:val="28"/>
          <w:lang w:eastAsia="ru-RU"/>
        </w:rPr>
      </w:pPr>
      <w:r w:rsidRPr="00D445F6">
        <w:rPr>
          <w:rFonts w:ascii="Times New Roman" w:eastAsia="Times New Roman" w:hAnsi="Times New Roman" w:cs="Times New Roman"/>
          <w:b/>
          <w:bCs/>
          <w:color w:val="333333"/>
          <w:sz w:val="28"/>
          <w:szCs w:val="28"/>
          <w:lang w:eastAsia="ru-RU"/>
        </w:rPr>
        <w:t xml:space="preserve">                     </w:t>
      </w:r>
      <w:r w:rsidRPr="00D445F6">
        <w:rPr>
          <w:rFonts w:ascii="Times New Roman" w:eastAsia="Times New Roman" w:hAnsi="Times New Roman" w:cs="Times New Roman"/>
          <w:b/>
          <w:bCs/>
          <w:color w:val="333333"/>
          <w:sz w:val="28"/>
          <w:szCs w:val="28"/>
          <w:lang w:val="en-US" w:eastAsia="ru-RU"/>
        </w:rPr>
        <w:t>VII</w:t>
      </w:r>
      <w:r w:rsidRPr="00D445F6">
        <w:rPr>
          <w:rFonts w:ascii="Times New Roman" w:eastAsia="Times New Roman" w:hAnsi="Times New Roman" w:cs="Times New Roman"/>
          <w:b/>
          <w:bCs/>
          <w:color w:val="333333"/>
          <w:sz w:val="28"/>
          <w:szCs w:val="28"/>
          <w:lang w:eastAsia="ru-RU"/>
        </w:rPr>
        <w:t xml:space="preserve">. Материально – техническое обеспечение </w:t>
      </w:r>
    </w:p>
    <w:p w:rsidR="00D445F6" w:rsidRPr="00D445F6" w:rsidRDefault="00D445F6" w:rsidP="00D445F6">
      <w:pPr>
        <w:spacing w:after="0" w:line="240" w:lineRule="auto"/>
        <w:rPr>
          <w:rFonts w:ascii="Times New Roman" w:hAnsi="Times New Roman"/>
          <w:b/>
          <w:sz w:val="24"/>
          <w:szCs w:val="24"/>
        </w:rPr>
      </w:pPr>
      <w:r w:rsidRPr="00D445F6">
        <w:rPr>
          <w:rFonts w:ascii="Times New Roman" w:hAnsi="Times New Roman"/>
          <w:b/>
          <w:sz w:val="24"/>
          <w:szCs w:val="24"/>
        </w:rPr>
        <w:t>Печатные пособия:</w:t>
      </w:r>
    </w:p>
    <w:p w:rsidR="00D445F6" w:rsidRPr="00D445F6" w:rsidRDefault="00D445F6" w:rsidP="00D445F6">
      <w:pPr>
        <w:spacing w:after="0" w:line="240" w:lineRule="auto"/>
        <w:jc w:val="both"/>
        <w:rPr>
          <w:rFonts w:ascii="Times New Roman" w:hAnsi="Times New Roman"/>
          <w:sz w:val="24"/>
          <w:szCs w:val="24"/>
        </w:rPr>
      </w:pPr>
      <w:r w:rsidRPr="00D445F6">
        <w:rPr>
          <w:rFonts w:ascii="Times New Roman" w:hAnsi="Times New Roman"/>
          <w:sz w:val="24"/>
          <w:szCs w:val="24"/>
        </w:rPr>
        <w:t xml:space="preserve"> – правила по технике безопасности при выполнении проектов. </w:t>
      </w:r>
    </w:p>
    <w:p w:rsidR="00D445F6" w:rsidRPr="00D445F6" w:rsidRDefault="00D445F6" w:rsidP="00D445F6">
      <w:pPr>
        <w:spacing w:after="0" w:line="240" w:lineRule="auto"/>
        <w:rPr>
          <w:rFonts w:ascii="Times New Roman" w:hAnsi="Times New Roman"/>
          <w:b/>
          <w:sz w:val="24"/>
          <w:szCs w:val="24"/>
        </w:rPr>
      </w:pPr>
      <w:r w:rsidRPr="00D445F6">
        <w:rPr>
          <w:rFonts w:ascii="Times New Roman" w:hAnsi="Times New Roman"/>
          <w:sz w:val="24"/>
          <w:szCs w:val="24"/>
        </w:rPr>
        <w:t xml:space="preserve"> </w:t>
      </w:r>
      <w:r w:rsidRPr="00D445F6">
        <w:rPr>
          <w:rFonts w:ascii="Times New Roman" w:hAnsi="Times New Roman"/>
          <w:b/>
          <w:sz w:val="24"/>
          <w:szCs w:val="24"/>
        </w:rPr>
        <w:t>Технические средства обучения:</w:t>
      </w:r>
    </w:p>
    <w:p w:rsidR="00D445F6" w:rsidRPr="00D445F6" w:rsidRDefault="00D445F6" w:rsidP="00D445F6">
      <w:pPr>
        <w:spacing w:after="0" w:line="240" w:lineRule="auto"/>
        <w:rPr>
          <w:rFonts w:ascii="Times New Roman" w:hAnsi="Times New Roman"/>
          <w:sz w:val="24"/>
          <w:szCs w:val="24"/>
        </w:rPr>
      </w:pPr>
      <w:r w:rsidRPr="00D445F6">
        <w:rPr>
          <w:rFonts w:ascii="Times New Roman" w:hAnsi="Times New Roman"/>
          <w:sz w:val="24"/>
          <w:szCs w:val="24"/>
        </w:rPr>
        <w:t>- телевизор;</w:t>
      </w:r>
    </w:p>
    <w:p w:rsidR="00D445F6" w:rsidRPr="00D445F6" w:rsidRDefault="00D445F6" w:rsidP="00D445F6">
      <w:pPr>
        <w:spacing w:after="0" w:line="240" w:lineRule="auto"/>
        <w:rPr>
          <w:rFonts w:ascii="Times New Roman" w:hAnsi="Times New Roman"/>
          <w:sz w:val="24"/>
          <w:szCs w:val="24"/>
        </w:rPr>
      </w:pPr>
      <w:r w:rsidRPr="00D445F6">
        <w:rPr>
          <w:rFonts w:ascii="Times New Roman" w:hAnsi="Times New Roman"/>
          <w:sz w:val="24"/>
          <w:szCs w:val="24"/>
        </w:rPr>
        <w:t>- экран;</w:t>
      </w:r>
    </w:p>
    <w:p w:rsidR="00D445F6" w:rsidRPr="00D445F6" w:rsidRDefault="00D445F6" w:rsidP="00D445F6">
      <w:pPr>
        <w:spacing w:after="0" w:line="240" w:lineRule="auto"/>
        <w:rPr>
          <w:rFonts w:ascii="Times New Roman" w:hAnsi="Times New Roman"/>
          <w:sz w:val="24"/>
          <w:szCs w:val="24"/>
        </w:rPr>
      </w:pPr>
      <w:r w:rsidRPr="00D445F6">
        <w:rPr>
          <w:rFonts w:ascii="Times New Roman" w:hAnsi="Times New Roman"/>
          <w:sz w:val="24"/>
          <w:szCs w:val="24"/>
        </w:rPr>
        <w:t>- компьютер;</w:t>
      </w:r>
    </w:p>
    <w:p w:rsidR="00D445F6" w:rsidRPr="00D445F6" w:rsidRDefault="00D445F6" w:rsidP="00D445F6">
      <w:pPr>
        <w:spacing w:after="0" w:line="240" w:lineRule="auto"/>
        <w:rPr>
          <w:rFonts w:ascii="Times New Roman" w:hAnsi="Times New Roman"/>
          <w:sz w:val="24"/>
          <w:szCs w:val="24"/>
        </w:rPr>
      </w:pPr>
      <w:r w:rsidRPr="00D445F6">
        <w:rPr>
          <w:rFonts w:ascii="Times New Roman" w:hAnsi="Times New Roman"/>
          <w:sz w:val="24"/>
          <w:szCs w:val="24"/>
        </w:rPr>
        <w:t>- проектор;</w:t>
      </w:r>
    </w:p>
    <w:p w:rsidR="00D445F6" w:rsidRPr="00D445F6" w:rsidRDefault="00D445F6" w:rsidP="00D445F6">
      <w:pPr>
        <w:widowControl w:val="0"/>
        <w:shd w:val="clear" w:color="auto" w:fill="FFFFFF"/>
        <w:tabs>
          <w:tab w:val="left" w:pos="1134"/>
        </w:tabs>
        <w:suppressAutoHyphens/>
        <w:autoSpaceDE w:val="0"/>
        <w:spacing w:after="0" w:line="240" w:lineRule="auto"/>
        <w:rPr>
          <w:rFonts w:ascii="Times New Roman" w:eastAsia="Times New Roman" w:hAnsi="Times New Roman" w:cs="Times New Roman"/>
          <w:sz w:val="24"/>
          <w:szCs w:val="24"/>
          <w:lang w:eastAsia="ar-SA"/>
        </w:rPr>
      </w:pPr>
      <w:r w:rsidRPr="00D445F6">
        <w:rPr>
          <w:rFonts w:ascii="Times New Roman" w:hAnsi="Times New Roman"/>
          <w:sz w:val="24"/>
          <w:szCs w:val="24"/>
        </w:rPr>
        <w:t xml:space="preserve">- </w:t>
      </w:r>
      <w:r w:rsidRPr="00D445F6">
        <w:rPr>
          <w:rFonts w:ascii="Times New Roman" w:eastAsia="Times New Roman" w:hAnsi="Times New Roman" w:cs="Times New Roman"/>
          <w:sz w:val="24"/>
          <w:szCs w:val="24"/>
          <w:lang w:eastAsia="ar-SA"/>
        </w:rPr>
        <w:t>компьютерный класс с локальной сетью и выходом в интернет;</w:t>
      </w:r>
    </w:p>
    <w:p w:rsidR="00D445F6" w:rsidRPr="00D445F6" w:rsidRDefault="00D445F6" w:rsidP="00D445F6">
      <w:pPr>
        <w:widowControl w:val="0"/>
        <w:shd w:val="clear" w:color="auto" w:fill="FFFFFF"/>
        <w:tabs>
          <w:tab w:val="left" w:pos="1134"/>
        </w:tabs>
        <w:suppressAutoHyphens/>
        <w:autoSpaceDE w:val="0"/>
        <w:spacing w:after="0" w:line="240" w:lineRule="auto"/>
        <w:rPr>
          <w:rFonts w:ascii="Times New Roman" w:eastAsia="Times New Roman" w:hAnsi="Times New Roman" w:cs="Times New Roman"/>
          <w:sz w:val="24"/>
          <w:szCs w:val="24"/>
          <w:lang w:eastAsia="ar-SA"/>
        </w:rPr>
      </w:pPr>
      <w:r w:rsidRPr="00D445F6">
        <w:rPr>
          <w:rFonts w:ascii="Times New Roman" w:eastAsia="Times New Roman" w:hAnsi="Times New Roman" w:cs="Times New Roman"/>
          <w:sz w:val="24"/>
          <w:szCs w:val="24"/>
          <w:lang w:eastAsia="ar-SA"/>
        </w:rPr>
        <w:t>-</w:t>
      </w:r>
      <w:r w:rsidRPr="00D445F6">
        <w:rPr>
          <w:rFonts w:ascii="Times New Roman" w:eastAsia="Times New Roman" w:hAnsi="Times New Roman" w:cs="Times New Roman"/>
          <w:sz w:val="28"/>
          <w:szCs w:val="28"/>
          <w:lang w:eastAsia="ar-SA"/>
        </w:rPr>
        <w:t xml:space="preserve"> </w:t>
      </w:r>
      <w:r w:rsidRPr="00D445F6">
        <w:rPr>
          <w:rFonts w:ascii="Times New Roman" w:eastAsia="Times New Roman" w:hAnsi="Times New Roman" w:cs="Times New Roman"/>
          <w:sz w:val="24"/>
          <w:szCs w:val="24"/>
          <w:lang w:eastAsia="ar-SA"/>
        </w:rPr>
        <w:t>ученическая доска;</w:t>
      </w:r>
    </w:p>
    <w:p w:rsidR="00D445F6" w:rsidRPr="00D445F6" w:rsidRDefault="00D445F6" w:rsidP="00D445F6">
      <w:pPr>
        <w:widowControl w:val="0"/>
        <w:shd w:val="clear" w:color="auto" w:fill="FFFFFF"/>
        <w:tabs>
          <w:tab w:val="left" w:pos="1134"/>
        </w:tabs>
        <w:suppressAutoHyphens/>
        <w:autoSpaceDE w:val="0"/>
        <w:spacing w:after="0" w:line="240" w:lineRule="auto"/>
        <w:rPr>
          <w:rFonts w:ascii="Times New Roman" w:eastAsia="Times New Roman" w:hAnsi="Times New Roman" w:cs="Times New Roman"/>
          <w:sz w:val="24"/>
          <w:szCs w:val="24"/>
          <w:lang w:eastAsia="ar-SA"/>
        </w:rPr>
      </w:pPr>
      <w:r w:rsidRPr="00D445F6">
        <w:rPr>
          <w:rFonts w:ascii="Times New Roman" w:eastAsia="Times New Roman" w:hAnsi="Times New Roman" w:cs="Times New Roman"/>
          <w:sz w:val="24"/>
          <w:szCs w:val="24"/>
          <w:lang w:eastAsia="ar-SA"/>
        </w:rPr>
        <w:t>- ксерокс;</w:t>
      </w:r>
    </w:p>
    <w:p w:rsidR="00D445F6" w:rsidRPr="00D445F6" w:rsidRDefault="00D445F6" w:rsidP="00D445F6">
      <w:pPr>
        <w:widowControl w:val="0"/>
        <w:shd w:val="clear" w:color="auto" w:fill="FFFFFF"/>
        <w:tabs>
          <w:tab w:val="left" w:pos="1134"/>
        </w:tabs>
        <w:suppressAutoHyphens/>
        <w:autoSpaceDE w:val="0"/>
        <w:spacing w:after="0" w:line="240" w:lineRule="auto"/>
        <w:rPr>
          <w:rFonts w:ascii="Times New Roman" w:eastAsia="Times New Roman" w:hAnsi="Times New Roman" w:cs="Times New Roman"/>
          <w:sz w:val="24"/>
          <w:szCs w:val="24"/>
          <w:lang w:eastAsia="ar-SA"/>
        </w:rPr>
      </w:pPr>
      <w:r w:rsidRPr="00D445F6">
        <w:rPr>
          <w:rFonts w:ascii="Times New Roman" w:eastAsia="Times New Roman" w:hAnsi="Times New Roman" w:cs="Times New Roman"/>
          <w:sz w:val="24"/>
          <w:szCs w:val="24"/>
          <w:lang w:eastAsia="ar-SA"/>
        </w:rPr>
        <w:t>- принтер.</w:t>
      </w:r>
    </w:p>
    <w:p w:rsidR="00D445F6" w:rsidRPr="00D445F6" w:rsidRDefault="00D445F6" w:rsidP="00D445F6">
      <w:pPr>
        <w:spacing w:after="0" w:line="240" w:lineRule="auto"/>
        <w:rPr>
          <w:rFonts w:ascii="Times New Roman" w:hAnsi="Times New Roman"/>
          <w:b/>
          <w:sz w:val="24"/>
          <w:szCs w:val="24"/>
        </w:rPr>
      </w:pPr>
      <w:r w:rsidRPr="00D445F6">
        <w:rPr>
          <w:rFonts w:ascii="Times New Roman" w:hAnsi="Times New Roman"/>
          <w:b/>
          <w:sz w:val="24"/>
          <w:szCs w:val="24"/>
        </w:rPr>
        <w:t>Цифровые образовательные ресурсы:</w:t>
      </w:r>
    </w:p>
    <w:p w:rsidR="00D445F6" w:rsidRPr="00D445F6" w:rsidRDefault="00D445F6" w:rsidP="00D445F6">
      <w:pPr>
        <w:spacing w:after="0" w:line="240" w:lineRule="auto"/>
        <w:rPr>
          <w:rFonts w:ascii="Times New Roman" w:hAnsi="Times New Roman"/>
          <w:sz w:val="24"/>
          <w:szCs w:val="24"/>
        </w:rPr>
      </w:pPr>
      <w:r w:rsidRPr="00D445F6">
        <w:rPr>
          <w:rFonts w:ascii="Times New Roman" w:hAnsi="Times New Roman"/>
          <w:sz w:val="24"/>
          <w:szCs w:val="24"/>
        </w:rPr>
        <w:t xml:space="preserve">- </w:t>
      </w:r>
      <w:proofErr w:type="spellStart"/>
      <w:r w:rsidRPr="00D445F6">
        <w:rPr>
          <w:rFonts w:ascii="Times New Roman" w:hAnsi="Times New Roman"/>
          <w:sz w:val="24"/>
          <w:szCs w:val="24"/>
        </w:rPr>
        <w:t>флешкарта</w:t>
      </w:r>
      <w:proofErr w:type="spellEnd"/>
    </w:p>
    <w:p w:rsidR="00D445F6" w:rsidRPr="00D445F6" w:rsidRDefault="00D445F6" w:rsidP="00D445F6">
      <w:pPr>
        <w:spacing w:after="0" w:line="240" w:lineRule="auto"/>
        <w:rPr>
          <w:rFonts w:ascii="Times New Roman" w:hAnsi="Times New Roman"/>
          <w:sz w:val="24"/>
          <w:szCs w:val="24"/>
        </w:rPr>
      </w:pPr>
      <w:r w:rsidRPr="00D445F6">
        <w:rPr>
          <w:rFonts w:ascii="Times New Roman" w:hAnsi="Times New Roman"/>
          <w:sz w:val="24"/>
          <w:szCs w:val="24"/>
        </w:rPr>
        <w:t>- диск</w:t>
      </w:r>
    </w:p>
    <w:p w:rsidR="00D445F6" w:rsidRPr="00D445F6" w:rsidRDefault="00D445F6" w:rsidP="00D445F6">
      <w:pPr>
        <w:shd w:val="clear" w:color="auto" w:fill="FFFFFF"/>
        <w:spacing w:before="108" w:after="45" w:line="195" w:lineRule="atLeast"/>
        <w:jc w:val="center"/>
        <w:rPr>
          <w:rFonts w:ascii="Times New Roman" w:eastAsia="Times New Roman" w:hAnsi="Times New Roman" w:cs="Times New Roman"/>
          <w:b/>
          <w:bCs/>
          <w:color w:val="333333"/>
          <w:sz w:val="28"/>
          <w:szCs w:val="28"/>
          <w:lang w:eastAsia="ru-RU"/>
        </w:rPr>
      </w:pPr>
      <w:r w:rsidRPr="00D445F6">
        <w:rPr>
          <w:rFonts w:ascii="Times New Roman" w:eastAsia="Times New Roman" w:hAnsi="Times New Roman" w:cs="Times New Roman"/>
          <w:b/>
          <w:bCs/>
          <w:color w:val="333333"/>
          <w:sz w:val="28"/>
          <w:szCs w:val="28"/>
          <w:lang w:val="en-US" w:eastAsia="ru-RU"/>
        </w:rPr>
        <w:t>VIII</w:t>
      </w:r>
      <w:r w:rsidRPr="00D445F6">
        <w:rPr>
          <w:rFonts w:ascii="Times New Roman" w:eastAsia="Times New Roman" w:hAnsi="Times New Roman" w:cs="Times New Roman"/>
          <w:b/>
          <w:bCs/>
          <w:color w:val="333333"/>
          <w:sz w:val="28"/>
          <w:szCs w:val="28"/>
          <w:lang w:eastAsia="ru-RU"/>
        </w:rPr>
        <w:t xml:space="preserve">. </w:t>
      </w:r>
      <w:proofErr w:type="spellStart"/>
      <w:r w:rsidRPr="00D445F6">
        <w:rPr>
          <w:rFonts w:ascii="Times New Roman" w:eastAsia="Times New Roman" w:hAnsi="Times New Roman" w:cs="Times New Roman"/>
          <w:b/>
          <w:bCs/>
          <w:color w:val="333333"/>
          <w:sz w:val="28"/>
          <w:szCs w:val="28"/>
          <w:lang w:eastAsia="ru-RU"/>
        </w:rPr>
        <w:t>Учебно</w:t>
      </w:r>
      <w:proofErr w:type="spellEnd"/>
      <w:r w:rsidRPr="00D445F6">
        <w:rPr>
          <w:rFonts w:ascii="Times New Roman" w:eastAsia="Times New Roman" w:hAnsi="Times New Roman" w:cs="Times New Roman"/>
          <w:b/>
          <w:bCs/>
          <w:color w:val="333333"/>
          <w:sz w:val="28"/>
          <w:szCs w:val="28"/>
          <w:lang w:eastAsia="ru-RU"/>
        </w:rPr>
        <w:t xml:space="preserve"> – методическая литература</w:t>
      </w:r>
    </w:p>
    <w:p w:rsidR="00D445F6" w:rsidRPr="00D445F6" w:rsidRDefault="00D445F6" w:rsidP="00D445F6">
      <w:pPr>
        <w:shd w:val="clear" w:color="auto" w:fill="FFFFFF"/>
        <w:spacing w:before="108" w:after="45" w:line="195" w:lineRule="atLeast"/>
        <w:rPr>
          <w:rFonts w:ascii="Times New Roman" w:eastAsia="Times New Roman" w:hAnsi="Times New Roman" w:cs="Times New Roman"/>
          <w:b/>
          <w:bCs/>
          <w:color w:val="333333"/>
          <w:sz w:val="24"/>
          <w:szCs w:val="24"/>
          <w:lang w:eastAsia="ru-RU"/>
        </w:rPr>
      </w:pPr>
      <w:r w:rsidRPr="00D445F6">
        <w:rPr>
          <w:rFonts w:ascii="Times New Roman" w:eastAsia="Times New Roman" w:hAnsi="Times New Roman" w:cs="Times New Roman"/>
          <w:b/>
          <w:bCs/>
          <w:color w:val="333333"/>
          <w:sz w:val="24"/>
          <w:szCs w:val="24"/>
          <w:lang w:eastAsia="ru-RU"/>
        </w:rPr>
        <w:t>а) для учителя:</w:t>
      </w:r>
    </w:p>
    <w:p w:rsidR="00D445F6" w:rsidRPr="00D445F6" w:rsidRDefault="00D445F6" w:rsidP="00D445F6">
      <w:pPr>
        <w:shd w:val="clear" w:color="auto" w:fill="FFFFFF"/>
        <w:spacing w:before="108" w:after="45" w:line="195" w:lineRule="atLeast"/>
        <w:rPr>
          <w:rFonts w:ascii="Times New Roman" w:eastAsia="Times New Roman" w:hAnsi="Times New Roman" w:cs="Times New Roman"/>
          <w:b/>
          <w:bCs/>
          <w:color w:val="333333"/>
          <w:sz w:val="24"/>
          <w:szCs w:val="24"/>
          <w:lang w:eastAsia="ru-RU"/>
        </w:rPr>
      </w:pPr>
      <w:r w:rsidRPr="00D445F6">
        <w:rPr>
          <w:rFonts w:ascii="Times New Roman" w:hAnsi="Times New Roman" w:cs="Times New Roman"/>
          <w:sz w:val="24"/>
          <w:szCs w:val="24"/>
        </w:rPr>
        <w:t xml:space="preserve">- Индивидуальный проект. 10-11 класс: учеб пособие для общеобразовательных организаций / [М.В. </w:t>
      </w:r>
      <w:proofErr w:type="spellStart"/>
      <w:r w:rsidRPr="00D445F6">
        <w:rPr>
          <w:rFonts w:ascii="Times New Roman" w:hAnsi="Times New Roman" w:cs="Times New Roman"/>
          <w:sz w:val="24"/>
          <w:szCs w:val="24"/>
        </w:rPr>
        <w:t>Половкова</w:t>
      </w:r>
      <w:proofErr w:type="spellEnd"/>
      <w:r w:rsidRPr="00D445F6">
        <w:rPr>
          <w:rFonts w:ascii="Times New Roman" w:hAnsi="Times New Roman" w:cs="Times New Roman"/>
          <w:sz w:val="24"/>
          <w:szCs w:val="24"/>
        </w:rPr>
        <w:t xml:space="preserve">, А.В. Носов, Т.В. </w:t>
      </w:r>
      <w:proofErr w:type="spellStart"/>
      <w:r w:rsidRPr="00D445F6">
        <w:rPr>
          <w:rFonts w:ascii="Times New Roman" w:hAnsi="Times New Roman" w:cs="Times New Roman"/>
          <w:sz w:val="24"/>
          <w:szCs w:val="24"/>
        </w:rPr>
        <w:t>Половкова</w:t>
      </w:r>
      <w:proofErr w:type="spellEnd"/>
      <w:r w:rsidRPr="00D445F6">
        <w:rPr>
          <w:rFonts w:ascii="Times New Roman" w:hAnsi="Times New Roman" w:cs="Times New Roman"/>
          <w:sz w:val="24"/>
          <w:szCs w:val="24"/>
        </w:rPr>
        <w:t xml:space="preserve">, М.В. </w:t>
      </w:r>
      <w:proofErr w:type="spellStart"/>
      <w:r w:rsidRPr="00D445F6">
        <w:rPr>
          <w:rFonts w:ascii="Times New Roman" w:hAnsi="Times New Roman" w:cs="Times New Roman"/>
          <w:sz w:val="24"/>
          <w:szCs w:val="24"/>
        </w:rPr>
        <w:t>Майсак</w:t>
      </w:r>
      <w:proofErr w:type="spellEnd"/>
      <w:r w:rsidRPr="00D445F6">
        <w:rPr>
          <w:rFonts w:ascii="Times New Roman" w:hAnsi="Times New Roman" w:cs="Times New Roman"/>
          <w:sz w:val="24"/>
          <w:szCs w:val="24"/>
        </w:rPr>
        <w:t>]. – М.: Просвещение, 2020.</w:t>
      </w:r>
    </w:p>
    <w:p w:rsidR="00D445F6" w:rsidRPr="00D445F6" w:rsidRDefault="00D445F6" w:rsidP="00D445F6">
      <w:pPr>
        <w:shd w:val="clear" w:color="auto" w:fill="FFFFFF"/>
        <w:tabs>
          <w:tab w:val="left" w:pos="993"/>
          <w:tab w:val="left" w:pos="1276"/>
        </w:tabs>
        <w:suppressAutoHyphens/>
        <w:spacing w:after="0" w:line="240" w:lineRule="auto"/>
        <w:jc w:val="both"/>
        <w:rPr>
          <w:rFonts w:ascii="Times New Roman" w:eastAsia="Times New Roman" w:hAnsi="Times New Roman" w:cs="Times New Roman"/>
          <w:color w:val="000000"/>
          <w:sz w:val="24"/>
          <w:szCs w:val="24"/>
          <w:lang w:eastAsia="ru-RU"/>
        </w:rPr>
      </w:pPr>
      <w:r w:rsidRPr="00D445F6">
        <w:rPr>
          <w:rFonts w:ascii="Times New Roman" w:eastAsia="Times New Roman" w:hAnsi="Times New Roman" w:cs="Times New Roman"/>
          <w:color w:val="000000"/>
          <w:sz w:val="24"/>
          <w:szCs w:val="24"/>
          <w:lang w:eastAsia="ru-RU"/>
        </w:rPr>
        <w:t xml:space="preserve">- </w:t>
      </w:r>
      <w:proofErr w:type="spellStart"/>
      <w:r w:rsidRPr="00D445F6">
        <w:rPr>
          <w:rFonts w:ascii="Times New Roman" w:eastAsia="Times New Roman" w:hAnsi="Times New Roman" w:cs="Times New Roman"/>
          <w:color w:val="000000"/>
          <w:sz w:val="24"/>
          <w:szCs w:val="24"/>
          <w:lang w:eastAsia="ru-RU"/>
        </w:rPr>
        <w:t>Асмолов</w:t>
      </w:r>
      <w:proofErr w:type="spellEnd"/>
      <w:r w:rsidRPr="00D445F6">
        <w:rPr>
          <w:rFonts w:ascii="Times New Roman" w:eastAsia="Times New Roman" w:hAnsi="Times New Roman" w:cs="Times New Roman"/>
          <w:color w:val="000000"/>
          <w:sz w:val="24"/>
          <w:szCs w:val="24"/>
          <w:lang w:eastAsia="ru-RU"/>
        </w:rPr>
        <w:t xml:space="preserve"> А.Г. Системно-</w:t>
      </w:r>
      <w:proofErr w:type="spellStart"/>
      <w:r w:rsidRPr="00D445F6">
        <w:rPr>
          <w:rFonts w:ascii="Times New Roman" w:eastAsia="Times New Roman" w:hAnsi="Times New Roman" w:cs="Times New Roman"/>
          <w:color w:val="000000"/>
          <w:sz w:val="24"/>
          <w:szCs w:val="24"/>
          <w:lang w:eastAsia="ru-RU"/>
        </w:rPr>
        <w:t>деятельностный</w:t>
      </w:r>
      <w:proofErr w:type="spellEnd"/>
      <w:r w:rsidRPr="00D445F6">
        <w:rPr>
          <w:rFonts w:ascii="Times New Roman" w:eastAsia="Times New Roman" w:hAnsi="Times New Roman" w:cs="Times New Roman"/>
          <w:color w:val="000000"/>
          <w:sz w:val="24"/>
          <w:szCs w:val="24"/>
          <w:lang w:eastAsia="ru-RU"/>
        </w:rPr>
        <w:t xml:space="preserve"> подход к разработке стандартов нового поколения. </w:t>
      </w:r>
    </w:p>
    <w:p w:rsidR="00D445F6" w:rsidRPr="00D445F6" w:rsidRDefault="00D445F6" w:rsidP="00D445F6">
      <w:pPr>
        <w:shd w:val="clear" w:color="auto" w:fill="FFFFFF"/>
        <w:tabs>
          <w:tab w:val="left" w:pos="993"/>
          <w:tab w:val="left" w:pos="1276"/>
        </w:tabs>
        <w:suppressAutoHyphens/>
        <w:spacing w:after="0" w:line="240" w:lineRule="auto"/>
        <w:jc w:val="both"/>
        <w:rPr>
          <w:rFonts w:ascii="Times New Roman" w:eastAsia="Times New Roman" w:hAnsi="Times New Roman" w:cs="Times New Roman"/>
          <w:color w:val="000000"/>
          <w:sz w:val="24"/>
          <w:szCs w:val="24"/>
          <w:lang w:eastAsia="ru-RU"/>
        </w:rPr>
      </w:pPr>
      <w:r w:rsidRPr="00D445F6">
        <w:rPr>
          <w:rFonts w:ascii="Times New Roman" w:eastAsia="Times New Roman" w:hAnsi="Times New Roman" w:cs="Times New Roman"/>
          <w:color w:val="000000"/>
          <w:sz w:val="24"/>
          <w:szCs w:val="24"/>
          <w:lang w:eastAsia="ru-RU"/>
        </w:rPr>
        <w:t xml:space="preserve">- Голуб Г.Б., </w:t>
      </w:r>
      <w:proofErr w:type="spellStart"/>
      <w:r w:rsidRPr="00D445F6">
        <w:rPr>
          <w:rFonts w:ascii="Times New Roman" w:eastAsia="Times New Roman" w:hAnsi="Times New Roman" w:cs="Times New Roman"/>
          <w:color w:val="000000"/>
          <w:sz w:val="24"/>
          <w:szCs w:val="24"/>
          <w:lang w:eastAsia="ru-RU"/>
        </w:rPr>
        <w:t>Чуракова</w:t>
      </w:r>
      <w:proofErr w:type="spellEnd"/>
      <w:r w:rsidRPr="00D445F6">
        <w:rPr>
          <w:rFonts w:ascii="Times New Roman" w:eastAsia="Times New Roman" w:hAnsi="Times New Roman" w:cs="Times New Roman"/>
          <w:color w:val="000000"/>
          <w:sz w:val="24"/>
          <w:szCs w:val="24"/>
          <w:lang w:eastAsia="ru-RU"/>
        </w:rPr>
        <w:t xml:space="preserve"> О.В. Метод проектов как технология формирования ключевых компетентностей учащихся: методические рекомендации. </w:t>
      </w:r>
    </w:p>
    <w:p w:rsidR="00D445F6" w:rsidRPr="00D445F6" w:rsidRDefault="00D445F6" w:rsidP="00D445F6">
      <w:pPr>
        <w:shd w:val="clear" w:color="auto" w:fill="FFFFFF"/>
        <w:tabs>
          <w:tab w:val="left" w:pos="993"/>
          <w:tab w:val="left" w:pos="1276"/>
        </w:tabs>
        <w:suppressAutoHyphens/>
        <w:spacing w:after="0" w:line="240" w:lineRule="auto"/>
        <w:rPr>
          <w:rFonts w:ascii="Times New Roman" w:eastAsia="Times New Roman" w:hAnsi="Times New Roman" w:cs="Times New Roman"/>
          <w:color w:val="000000"/>
          <w:sz w:val="24"/>
          <w:szCs w:val="24"/>
          <w:lang w:eastAsia="ru-RU"/>
        </w:rPr>
      </w:pPr>
      <w:r w:rsidRPr="00D445F6">
        <w:rPr>
          <w:rFonts w:ascii="Times New Roman" w:eastAsia="Times New Roman" w:hAnsi="Times New Roman" w:cs="Times New Roman"/>
          <w:bCs/>
          <w:color w:val="000000"/>
          <w:sz w:val="24"/>
          <w:szCs w:val="24"/>
          <w:lang w:eastAsia="ru-RU"/>
        </w:rPr>
        <w:t xml:space="preserve">- Голуб Г.Б., Перелыгина Е.А., </w:t>
      </w:r>
      <w:proofErr w:type="spellStart"/>
      <w:r w:rsidRPr="00D445F6">
        <w:rPr>
          <w:rFonts w:ascii="Times New Roman" w:eastAsia="Times New Roman" w:hAnsi="Times New Roman" w:cs="Times New Roman"/>
          <w:bCs/>
          <w:color w:val="000000"/>
          <w:sz w:val="24"/>
          <w:szCs w:val="24"/>
          <w:lang w:eastAsia="ru-RU"/>
        </w:rPr>
        <w:t>Чуракова</w:t>
      </w:r>
      <w:proofErr w:type="spellEnd"/>
      <w:r w:rsidRPr="00D445F6">
        <w:rPr>
          <w:rFonts w:ascii="Times New Roman" w:eastAsia="Times New Roman" w:hAnsi="Times New Roman" w:cs="Times New Roman"/>
          <w:bCs/>
          <w:color w:val="000000"/>
          <w:sz w:val="24"/>
          <w:szCs w:val="24"/>
          <w:lang w:eastAsia="ru-RU"/>
        </w:rPr>
        <w:t xml:space="preserve"> О.В.</w:t>
      </w:r>
      <w:r w:rsidRPr="00D445F6">
        <w:rPr>
          <w:rFonts w:ascii="Times New Roman" w:eastAsia="Times New Roman" w:hAnsi="Times New Roman" w:cs="Times New Roman"/>
          <w:b/>
          <w:bCs/>
          <w:color w:val="000000"/>
          <w:sz w:val="24"/>
          <w:szCs w:val="24"/>
          <w:lang w:eastAsia="ru-RU"/>
        </w:rPr>
        <w:t xml:space="preserve"> </w:t>
      </w:r>
      <w:r w:rsidRPr="00D445F6">
        <w:rPr>
          <w:rFonts w:ascii="Times New Roman" w:eastAsia="Times New Roman" w:hAnsi="Times New Roman" w:cs="Times New Roman"/>
          <w:color w:val="000000"/>
          <w:sz w:val="24"/>
          <w:szCs w:val="24"/>
          <w:lang w:eastAsia="ru-RU"/>
        </w:rPr>
        <w:t xml:space="preserve"> Метод проектов - технология </w:t>
      </w:r>
      <w:proofErr w:type="spellStart"/>
      <w:r w:rsidRPr="00D445F6">
        <w:rPr>
          <w:rFonts w:ascii="Times New Roman" w:eastAsia="Times New Roman" w:hAnsi="Times New Roman" w:cs="Times New Roman"/>
          <w:color w:val="000000"/>
          <w:sz w:val="24"/>
          <w:szCs w:val="24"/>
          <w:lang w:eastAsia="ru-RU"/>
        </w:rPr>
        <w:t>компетентностно</w:t>
      </w:r>
      <w:proofErr w:type="spellEnd"/>
      <w:r w:rsidRPr="00D445F6">
        <w:rPr>
          <w:rFonts w:ascii="Times New Roman" w:eastAsia="Times New Roman" w:hAnsi="Times New Roman" w:cs="Times New Roman"/>
          <w:color w:val="000000"/>
          <w:sz w:val="24"/>
          <w:szCs w:val="24"/>
          <w:lang w:eastAsia="ru-RU"/>
        </w:rPr>
        <w:t xml:space="preserve">-ориентированного образования: Методическое пособие для педагогов руководителей проектов учащихся основной школы / Под ред. д.ф.-м.н., проф. Е.Я. Когана. </w:t>
      </w:r>
    </w:p>
    <w:p w:rsidR="00D445F6" w:rsidRPr="00D445F6" w:rsidRDefault="00D445F6" w:rsidP="00D445F6">
      <w:pPr>
        <w:shd w:val="clear" w:color="auto" w:fill="FFFFFF"/>
        <w:tabs>
          <w:tab w:val="left" w:pos="993"/>
          <w:tab w:val="left" w:pos="1276"/>
        </w:tabs>
        <w:suppressAutoHyphens/>
        <w:spacing w:after="0" w:line="240" w:lineRule="auto"/>
        <w:jc w:val="both"/>
        <w:rPr>
          <w:rFonts w:ascii="Times New Roman" w:eastAsia="Times New Roman" w:hAnsi="Times New Roman" w:cs="Times New Roman"/>
          <w:color w:val="000000"/>
          <w:sz w:val="24"/>
          <w:szCs w:val="24"/>
          <w:lang w:eastAsia="ru-RU"/>
        </w:rPr>
      </w:pPr>
      <w:r w:rsidRPr="00D445F6">
        <w:rPr>
          <w:rFonts w:ascii="Times New Roman" w:eastAsia="Times New Roman" w:hAnsi="Times New Roman" w:cs="Times New Roman"/>
          <w:color w:val="000000"/>
          <w:sz w:val="24"/>
          <w:szCs w:val="24"/>
          <w:lang w:eastAsia="ru-RU"/>
        </w:rPr>
        <w:t xml:space="preserve">- Демин И.С. Использование информационных технологий в учебно-исследовательской деятельности// Развитие исследовательской деятельности учащихся. </w:t>
      </w:r>
    </w:p>
    <w:p w:rsidR="00D445F6" w:rsidRPr="00D445F6" w:rsidRDefault="00D445F6" w:rsidP="00D445F6">
      <w:pPr>
        <w:shd w:val="clear" w:color="auto" w:fill="FFFFFF"/>
        <w:tabs>
          <w:tab w:val="left" w:pos="993"/>
          <w:tab w:val="left" w:pos="1276"/>
        </w:tabs>
        <w:suppressAutoHyphens/>
        <w:spacing w:after="0" w:line="240" w:lineRule="auto"/>
        <w:rPr>
          <w:rFonts w:ascii="Times New Roman" w:eastAsia="Times New Roman" w:hAnsi="Times New Roman" w:cs="Times New Roman"/>
          <w:color w:val="000000"/>
          <w:sz w:val="24"/>
          <w:szCs w:val="24"/>
          <w:lang w:eastAsia="ru-RU"/>
        </w:rPr>
      </w:pPr>
      <w:r w:rsidRPr="00D445F6">
        <w:rPr>
          <w:rFonts w:ascii="Times New Roman" w:eastAsia="Times New Roman" w:hAnsi="Times New Roman" w:cs="Times New Roman"/>
          <w:color w:val="000000"/>
          <w:sz w:val="24"/>
          <w:szCs w:val="24"/>
          <w:lang w:eastAsia="ru-RU"/>
        </w:rPr>
        <w:lastRenderedPageBreak/>
        <w:t xml:space="preserve">- Примерная программа </w:t>
      </w:r>
      <w:proofErr w:type="gramStart"/>
      <w:r w:rsidRPr="00D445F6">
        <w:rPr>
          <w:rFonts w:ascii="Times New Roman" w:eastAsia="Times New Roman" w:hAnsi="Times New Roman" w:cs="Times New Roman"/>
          <w:color w:val="000000"/>
          <w:sz w:val="24"/>
          <w:szCs w:val="24"/>
          <w:lang w:eastAsia="ru-RU"/>
        </w:rPr>
        <w:t>предмета  «</w:t>
      </w:r>
      <w:proofErr w:type="gramEnd"/>
      <w:r w:rsidRPr="00D445F6">
        <w:rPr>
          <w:rFonts w:ascii="Times New Roman" w:eastAsia="Times New Roman" w:hAnsi="Times New Roman" w:cs="Times New Roman"/>
          <w:color w:val="000000"/>
          <w:sz w:val="24"/>
          <w:szCs w:val="24"/>
          <w:lang w:eastAsia="ru-RU"/>
        </w:rPr>
        <w:t>Индивидуальный проект» для образовательных организаций, реализующих программы среднего общего образования / Д.А. Логинов. – Саратов: ГАУ ДПО «СОИРО», 2018. – 20 с.</w:t>
      </w:r>
    </w:p>
    <w:p w:rsidR="00D445F6" w:rsidRPr="00D445F6" w:rsidRDefault="00D445F6" w:rsidP="00D445F6">
      <w:pPr>
        <w:shd w:val="clear" w:color="auto" w:fill="FFFFFF"/>
        <w:tabs>
          <w:tab w:val="left" w:pos="993"/>
          <w:tab w:val="left" w:pos="1276"/>
        </w:tabs>
        <w:suppressAutoHyphens/>
        <w:spacing w:after="0" w:line="240" w:lineRule="auto"/>
        <w:rPr>
          <w:rFonts w:ascii="Times New Roman" w:eastAsia="Times New Roman" w:hAnsi="Times New Roman" w:cs="Times New Roman"/>
          <w:b/>
          <w:color w:val="000000"/>
          <w:sz w:val="24"/>
          <w:szCs w:val="24"/>
          <w:lang w:eastAsia="ru-RU"/>
        </w:rPr>
      </w:pPr>
      <w:r w:rsidRPr="00D445F6">
        <w:rPr>
          <w:rFonts w:ascii="Times New Roman" w:eastAsia="Times New Roman" w:hAnsi="Times New Roman" w:cs="Times New Roman"/>
          <w:b/>
          <w:color w:val="000000"/>
          <w:sz w:val="24"/>
          <w:szCs w:val="24"/>
          <w:lang w:eastAsia="ru-RU"/>
        </w:rPr>
        <w:t>б) для обучающихся:</w:t>
      </w:r>
    </w:p>
    <w:p w:rsidR="00D445F6" w:rsidRPr="00D445F6" w:rsidRDefault="00D445F6" w:rsidP="00D445F6">
      <w:pPr>
        <w:shd w:val="clear" w:color="auto" w:fill="FFFFFF"/>
        <w:tabs>
          <w:tab w:val="left" w:pos="993"/>
          <w:tab w:val="left" w:pos="1276"/>
        </w:tabs>
        <w:suppressAutoHyphens/>
        <w:spacing w:after="0" w:line="240" w:lineRule="auto"/>
        <w:rPr>
          <w:rFonts w:ascii="Times New Roman" w:eastAsia="Times New Roman" w:hAnsi="Times New Roman" w:cs="Times New Roman"/>
          <w:b/>
          <w:color w:val="000000"/>
          <w:sz w:val="24"/>
          <w:szCs w:val="24"/>
          <w:lang w:eastAsia="ru-RU"/>
        </w:rPr>
      </w:pPr>
      <w:r w:rsidRPr="00D445F6">
        <w:rPr>
          <w:rFonts w:ascii="Times New Roman" w:eastAsia="Times New Roman" w:hAnsi="Times New Roman" w:cs="Times New Roman"/>
          <w:b/>
          <w:color w:val="000000"/>
          <w:sz w:val="24"/>
          <w:szCs w:val="24"/>
          <w:lang w:eastAsia="ru-RU"/>
        </w:rPr>
        <w:t xml:space="preserve"> </w:t>
      </w:r>
      <w:r w:rsidRPr="00D445F6">
        <w:rPr>
          <w:rFonts w:ascii="Times New Roman" w:hAnsi="Times New Roman" w:cs="Times New Roman"/>
          <w:sz w:val="24"/>
          <w:szCs w:val="24"/>
        </w:rPr>
        <w:t xml:space="preserve">- Индивидуальный проект. 10-11 класс: учеб пособие для </w:t>
      </w:r>
      <w:proofErr w:type="gramStart"/>
      <w:r w:rsidRPr="00D445F6">
        <w:rPr>
          <w:rFonts w:ascii="Times New Roman" w:hAnsi="Times New Roman" w:cs="Times New Roman"/>
          <w:sz w:val="24"/>
          <w:szCs w:val="24"/>
        </w:rPr>
        <w:t>общеобразовательных  организаций</w:t>
      </w:r>
      <w:proofErr w:type="gramEnd"/>
      <w:r w:rsidRPr="00D445F6">
        <w:rPr>
          <w:rFonts w:ascii="Times New Roman" w:hAnsi="Times New Roman" w:cs="Times New Roman"/>
          <w:sz w:val="24"/>
          <w:szCs w:val="24"/>
        </w:rPr>
        <w:t xml:space="preserve"> / [М.В. </w:t>
      </w:r>
      <w:proofErr w:type="spellStart"/>
      <w:r w:rsidRPr="00D445F6">
        <w:rPr>
          <w:rFonts w:ascii="Times New Roman" w:hAnsi="Times New Roman" w:cs="Times New Roman"/>
          <w:sz w:val="24"/>
          <w:szCs w:val="24"/>
        </w:rPr>
        <w:t>Половкова</w:t>
      </w:r>
      <w:proofErr w:type="spellEnd"/>
      <w:r w:rsidRPr="00D445F6">
        <w:rPr>
          <w:rFonts w:ascii="Times New Roman" w:hAnsi="Times New Roman" w:cs="Times New Roman"/>
          <w:sz w:val="24"/>
          <w:szCs w:val="24"/>
        </w:rPr>
        <w:t xml:space="preserve">, А.В. Носов, Т.В. </w:t>
      </w:r>
      <w:proofErr w:type="spellStart"/>
      <w:r w:rsidRPr="00D445F6">
        <w:rPr>
          <w:rFonts w:ascii="Times New Roman" w:hAnsi="Times New Roman" w:cs="Times New Roman"/>
          <w:sz w:val="24"/>
          <w:szCs w:val="24"/>
        </w:rPr>
        <w:t>Половкова</w:t>
      </w:r>
      <w:proofErr w:type="spellEnd"/>
      <w:r w:rsidRPr="00D445F6">
        <w:rPr>
          <w:rFonts w:ascii="Times New Roman" w:hAnsi="Times New Roman" w:cs="Times New Roman"/>
          <w:sz w:val="24"/>
          <w:szCs w:val="24"/>
        </w:rPr>
        <w:t xml:space="preserve">, М.В. </w:t>
      </w:r>
      <w:proofErr w:type="spellStart"/>
      <w:r w:rsidRPr="00D445F6">
        <w:rPr>
          <w:rFonts w:ascii="Times New Roman" w:hAnsi="Times New Roman" w:cs="Times New Roman"/>
          <w:sz w:val="24"/>
          <w:szCs w:val="24"/>
        </w:rPr>
        <w:t>Майсак</w:t>
      </w:r>
      <w:proofErr w:type="spellEnd"/>
      <w:r w:rsidRPr="00D445F6">
        <w:rPr>
          <w:rFonts w:ascii="Times New Roman" w:hAnsi="Times New Roman" w:cs="Times New Roman"/>
          <w:sz w:val="24"/>
          <w:szCs w:val="24"/>
        </w:rPr>
        <w:t>]. – М.: Просвещение, 2020.</w:t>
      </w:r>
    </w:p>
    <w:p w:rsidR="00D445F6" w:rsidRPr="00D445F6" w:rsidRDefault="00D445F6" w:rsidP="00D445F6">
      <w:pPr>
        <w:widowControl w:val="0"/>
        <w:tabs>
          <w:tab w:val="left" w:pos="-4111"/>
          <w:tab w:val="left" w:pos="709"/>
          <w:tab w:val="left" w:pos="993"/>
          <w:tab w:val="left" w:pos="1276"/>
          <w:tab w:val="left" w:pos="1418"/>
        </w:tabs>
        <w:suppressAutoHyphens/>
        <w:spacing w:after="0" w:line="240" w:lineRule="auto"/>
        <w:jc w:val="both"/>
        <w:rPr>
          <w:rFonts w:ascii="Times New Roman" w:eastAsia="Times New Roman" w:hAnsi="Times New Roman" w:cs="Times New Roman"/>
          <w:sz w:val="24"/>
          <w:szCs w:val="24"/>
          <w:lang w:eastAsia="ar-SA"/>
        </w:rPr>
      </w:pPr>
    </w:p>
    <w:p w:rsidR="00D445F6" w:rsidRPr="00D445F6" w:rsidRDefault="00D445F6" w:rsidP="00D445F6">
      <w:pPr>
        <w:spacing w:after="0" w:line="276" w:lineRule="auto"/>
        <w:rPr>
          <w:rFonts w:ascii="Times New Roman" w:eastAsia="Calibri" w:hAnsi="Times New Roman" w:cs="Times New Roman"/>
          <w:b/>
          <w:sz w:val="24"/>
          <w:szCs w:val="24"/>
        </w:rPr>
      </w:pPr>
      <w:r w:rsidRPr="00D445F6">
        <w:rPr>
          <w:rFonts w:ascii="Times New Roman" w:eastAsia="Calibri" w:hAnsi="Times New Roman" w:cs="Times New Roman"/>
          <w:b/>
          <w:sz w:val="24"/>
          <w:szCs w:val="24"/>
        </w:rPr>
        <w:t>в) интернет ресурсы:</w:t>
      </w:r>
    </w:p>
    <w:p w:rsidR="00D445F6" w:rsidRPr="00D445F6" w:rsidRDefault="00D445F6" w:rsidP="00D445F6">
      <w:pPr>
        <w:autoSpaceDE w:val="0"/>
        <w:autoSpaceDN w:val="0"/>
        <w:adjustRightInd w:val="0"/>
        <w:spacing w:after="0" w:line="240" w:lineRule="auto"/>
        <w:rPr>
          <w:rFonts w:ascii="Times New Roman" w:eastAsia="Times New Roman" w:hAnsi="Times New Roman" w:cs="Times New Roman"/>
          <w:color w:val="000000"/>
          <w:sz w:val="24"/>
          <w:szCs w:val="24"/>
          <w:lang w:eastAsia="ko-KR"/>
        </w:rPr>
      </w:pPr>
      <w:r w:rsidRPr="00D445F6">
        <w:rPr>
          <w:rFonts w:ascii="Times New Roman" w:eastAsia="Times New Roman" w:hAnsi="Times New Roman" w:cs="Times New Roman"/>
          <w:color w:val="000000"/>
          <w:sz w:val="24"/>
          <w:szCs w:val="24"/>
          <w:lang w:eastAsia="ko-KR"/>
        </w:rPr>
        <w:t xml:space="preserve">1. http://www.mon.gov.ru (Министерство образования и науки) </w:t>
      </w:r>
    </w:p>
    <w:p w:rsidR="00D445F6" w:rsidRPr="00D445F6" w:rsidRDefault="00D445F6" w:rsidP="00D445F6">
      <w:pPr>
        <w:autoSpaceDE w:val="0"/>
        <w:autoSpaceDN w:val="0"/>
        <w:adjustRightInd w:val="0"/>
        <w:spacing w:after="0" w:line="240" w:lineRule="auto"/>
        <w:rPr>
          <w:rFonts w:ascii="Times New Roman" w:eastAsia="Times New Roman" w:hAnsi="Times New Roman" w:cs="Times New Roman"/>
          <w:color w:val="000000"/>
          <w:sz w:val="24"/>
          <w:szCs w:val="24"/>
          <w:lang w:eastAsia="ko-KR"/>
        </w:rPr>
      </w:pPr>
      <w:r w:rsidRPr="00D445F6">
        <w:rPr>
          <w:rFonts w:ascii="Times New Roman" w:eastAsia="Times New Roman" w:hAnsi="Times New Roman" w:cs="Times New Roman"/>
          <w:color w:val="000000"/>
          <w:sz w:val="24"/>
          <w:szCs w:val="24"/>
          <w:lang w:eastAsia="ko-KR"/>
        </w:rPr>
        <w:t xml:space="preserve">2. http://www.fipi.ru (портал ФИПИ – Федеральный институт педагогических измерений) </w:t>
      </w:r>
    </w:p>
    <w:p w:rsidR="00D445F6" w:rsidRPr="00D445F6" w:rsidRDefault="00D445F6" w:rsidP="00D445F6">
      <w:pPr>
        <w:autoSpaceDE w:val="0"/>
        <w:autoSpaceDN w:val="0"/>
        <w:adjustRightInd w:val="0"/>
        <w:spacing w:after="0" w:line="240" w:lineRule="auto"/>
        <w:rPr>
          <w:rFonts w:ascii="Times New Roman" w:eastAsia="Times New Roman" w:hAnsi="Times New Roman" w:cs="Times New Roman"/>
          <w:color w:val="000000"/>
          <w:sz w:val="24"/>
          <w:szCs w:val="24"/>
          <w:lang w:eastAsia="ko-KR"/>
        </w:rPr>
      </w:pPr>
      <w:r w:rsidRPr="00D445F6">
        <w:rPr>
          <w:rFonts w:ascii="Times New Roman" w:eastAsia="Times New Roman" w:hAnsi="Times New Roman" w:cs="Times New Roman"/>
          <w:color w:val="000000"/>
          <w:sz w:val="24"/>
          <w:szCs w:val="24"/>
          <w:lang w:eastAsia="ko-KR"/>
        </w:rPr>
        <w:t xml:space="preserve">3. http://www.ege.edu.ru (информационной поддержки ЕГЭ) </w:t>
      </w:r>
    </w:p>
    <w:p w:rsidR="00D445F6" w:rsidRPr="00D445F6" w:rsidRDefault="00D445F6" w:rsidP="00D445F6">
      <w:pPr>
        <w:autoSpaceDE w:val="0"/>
        <w:autoSpaceDN w:val="0"/>
        <w:adjustRightInd w:val="0"/>
        <w:spacing w:after="0" w:line="240" w:lineRule="auto"/>
        <w:rPr>
          <w:rFonts w:ascii="Times New Roman" w:eastAsia="Times New Roman" w:hAnsi="Times New Roman" w:cs="Times New Roman"/>
          <w:color w:val="000000"/>
          <w:sz w:val="24"/>
          <w:szCs w:val="24"/>
          <w:lang w:eastAsia="ko-KR"/>
        </w:rPr>
      </w:pPr>
      <w:r w:rsidRPr="00D445F6">
        <w:rPr>
          <w:rFonts w:ascii="Times New Roman" w:eastAsia="Times New Roman" w:hAnsi="Times New Roman" w:cs="Times New Roman"/>
          <w:color w:val="000000"/>
          <w:sz w:val="24"/>
          <w:szCs w:val="24"/>
          <w:lang w:eastAsia="ko-KR"/>
        </w:rPr>
        <w:t xml:space="preserve">4. http://www.probaege.edu.ru (портал Единый экзамен) </w:t>
      </w:r>
    </w:p>
    <w:p w:rsidR="00D445F6" w:rsidRPr="00D445F6" w:rsidRDefault="00D445F6" w:rsidP="00D445F6">
      <w:pPr>
        <w:autoSpaceDE w:val="0"/>
        <w:autoSpaceDN w:val="0"/>
        <w:adjustRightInd w:val="0"/>
        <w:spacing w:after="0" w:line="240" w:lineRule="auto"/>
        <w:rPr>
          <w:rFonts w:ascii="Times New Roman" w:eastAsia="Times New Roman" w:hAnsi="Times New Roman" w:cs="Times New Roman"/>
          <w:color w:val="000000"/>
          <w:sz w:val="24"/>
          <w:szCs w:val="24"/>
          <w:lang w:eastAsia="ko-KR"/>
        </w:rPr>
      </w:pPr>
      <w:r w:rsidRPr="00D445F6">
        <w:rPr>
          <w:rFonts w:ascii="Times New Roman" w:eastAsia="Times New Roman" w:hAnsi="Times New Roman" w:cs="Times New Roman"/>
          <w:color w:val="000000"/>
          <w:sz w:val="24"/>
          <w:szCs w:val="24"/>
          <w:lang w:eastAsia="ko-KR"/>
        </w:rPr>
        <w:t xml:space="preserve">5. http://edu.ru/index.php (федеральный портал «Российское образование») </w:t>
      </w:r>
    </w:p>
    <w:p w:rsidR="00D445F6" w:rsidRPr="00D445F6" w:rsidRDefault="00D445F6" w:rsidP="00D445F6">
      <w:pPr>
        <w:autoSpaceDE w:val="0"/>
        <w:autoSpaceDN w:val="0"/>
        <w:adjustRightInd w:val="0"/>
        <w:spacing w:after="0" w:line="240" w:lineRule="auto"/>
        <w:rPr>
          <w:rFonts w:ascii="Times New Roman" w:eastAsia="Times New Roman" w:hAnsi="Times New Roman" w:cs="Times New Roman"/>
          <w:color w:val="000000"/>
          <w:sz w:val="24"/>
          <w:szCs w:val="24"/>
          <w:lang w:eastAsia="ko-KR"/>
        </w:rPr>
      </w:pPr>
      <w:r w:rsidRPr="00D445F6">
        <w:rPr>
          <w:rFonts w:ascii="Times New Roman" w:eastAsia="Times New Roman" w:hAnsi="Times New Roman" w:cs="Times New Roman"/>
          <w:color w:val="000000"/>
          <w:sz w:val="24"/>
          <w:szCs w:val="24"/>
          <w:lang w:eastAsia="ko-KR"/>
        </w:rPr>
        <w:t xml:space="preserve">6. http://www.infomarker.ru/top8.html RUSTEST.RU (федеральный центр тестирования) </w:t>
      </w:r>
    </w:p>
    <w:p w:rsidR="00D445F6" w:rsidRPr="00D445F6" w:rsidRDefault="00D445F6" w:rsidP="00D445F6">
      <w:pPr>
        <w:autoSpaceDE w:val="0"/>
        <w:autoSpaceDN w:val="0"/>
        <w:adjustRightInd w:val="0"/>
        <w:spacing w:after="0" w:line="240" w:lineRule="auto"/>
        <w:rPr>
          <w:rFonts w:ascii="Times New Roman" w:eastAsia="Times New Roman" w:hAnsi="Times New Roman" w:cs="Times New Roman"/>
          <w:color w:val="000000"/>
          <w:sz w:val="24"/>
          <w:szCs w:val="24"/>
          <w:lang w:eastAsia="ko-KR"/>
        </w:rPr>
      </w:pPr>
      <w:r w:rsidRPr="00D445F6">
        <w:rPr>
          <w:rFonts w:ascii="Times New Roman" w:eastAsia="Times New Roman" w:hAnsi="Times New Roman" w:cs="Times New Roman"/>
          <w:color w:val="000000"/>
          <w:sz w:val="24"/>
          <w:szCs w:val="24"/>
          <w:lang w:eastAsia="ko-KR"/>
        </w:rPr>
        <w:t xml:space="preserve">7. http://www.pedsovet.org (Всероссийский Интернет-Педсовет) </w:t>
      </w:r>
    </w:p>
    <w:p w:rsidR="00D445F6" w:rsidRPr="00D445F6" w:rsidRDefault="00D445F6" w:rsidP="00D445F6">
      <w:pPr>
        <w:autoSpaceDE w:val="0"/>
        <w:autoSpaceDN w:val="0"/>
        <w:adjustRightInd w:val="0"/>
        <w:spacing w:after="0" w:line="240" w:lineRule="auto"/>
        <w:rPr>
          <w:rFonts w:ascii="Times New Roman" w:eastAsia="Times New Roman" w:hAnsi="Times New Roman" w:cs="Times New Roman"/>
          <w:sz w:val="24"/>
          <w:szCs w:val="24"/>
          <w:lang w:eastAsia="ko-KR"/>
        </w:rPr>
      </w:pPr>
      <w:r w:rsidRPr="00D445F6">
        <w:rPr>
          <w:rFonts w:ascii="Times New Roman" w:eastAsia="Times New Roman" w:hAnsi="Times New Roman" w:cs="Times New Roman"/>
          <w:color w:val="000000"/>
          <w:sz w:val="24"/>
          <w:szCs w:val="24"/>
          <w:lang w:eastAsia="ko-KR"/>
        </w:rPr>
        <w:t>8</w:t>
      </w:r>
      <w:r w:rsidRPr="00D445F6">
        <w:rPr>
          <w:rFonts w:ascii="Times New Roman" w:eastAsia="Times New Roman" w:hAnsi="Times New Roman" w:cs="Times New Roman"/>
          <w:sz w:val="24"/>
          <w:szCs w:val="24"/>
          <w:lang w:eastAsia="ko-KR"/>
        </w:rPr>
        <w:t>.</w:t>
      </w:r>
      <w:hyperlink r:id="rId5" w:history="1">
        <w:r w:rsidRPr="00D445F6">
          <w:rPr>
            <w:rFonts w:ascii="Times New Roman" w:eastAsia="Times New Roman" w:hAnsi="Times New Roman" w:cs="Times New Roman"/>
            <w:sz w:val="24"/>
            <w:szCs w:val="24"/>
            <w:lang w:eastAsia="ko-KR"/>
          </w:rPr>
          <w:t>www.booksgid.com</w:t>
        </w:r>
      </w:hyperlink>
      <w:r w:rsidRPr="00D445F6">
        <w:rPr>
          <w:rFonts w:ascii="Times New Roman" w:eastAsia="Times New Roman" w:hAnsi="Times New Roman" w:cs="Times New Roman"/>
          <w:sz w:val="24"/>
          <w:szCs w:val="24"/>
          <w:lang w:eastAsia="ko-KR"/>
        </w:rPr>
        <w:t xml:space="preserve">- </w:t>
      </w:r>
      <w:proofErr w:type="spellStart"/>
      <w:r w:rsidRPr="00D445F6">
        <w:rPr>
          <w:rFonts w:ascii="Times New Roman" w:eastAsia="Times New Roman" w:hAnsi="Times New Roman" w:cs="Times New Roman"/>
          <w:sz w:val="24"/>
          <w:szCs w:val="24"/>
          <w:lang w:eastAsia="ko-KR"/>
        </w:rPr>
        <w:t>Воо</w:t>
      </w:r>
      <w:proofErr w:type="spellEnd"/>
      <w:r w:rsidRPr="00D445F6">
        <w:rPr>
          <w:rFonts w:ascii="Times New Roman" w:eastAsia="Times New Roman" w:hAnsi="Times New Roman" w:cs="Times New Roman"/>
          <w:sz w:val="24"/>
          <w:szCs w:val="24"/>
          <w:lang w:eastAsia="ko-KR"/>
        </w:rPr>
        <w:t>^ </w:t>
      </w:r>
      <w:proofErr w:type="spellStart"/>
      <w:r w:rsidRPr="00D445F6">
        <w:rPr>
          <w:rFonts w:ascii="Times New Roman" w:eastAsia="Times New Roman" w:hAnsi="Times New Roman" w:cs="Times New Roman"/>
          <w:sz w:val="24"/>
          <w:szCs w:val="24"/>
          <w:lang w:eastAsia="ko-KR"/>
        </w:rPr>
        <w:t>Gid</w:t>
      </w:r>
      <w:proofErr w:type="spellEnd"/>
      <w:r w:rsidRPr="00D445F6">
        <w:rPr>
          <w:rFonts w:ascii="Times New Roman" w:eastAsia="Times New Roman" w:hAnsi="Times New Roman" w:cs="Times New Roman"/>
          <w:sz w:val="24"/>
          <w:szCs w:val="24"/>
          <w:lang w:eastAsia="ko-KR"/>
        </w:rPr>
        <w:t>. Электронная библиотека.</w:t>
      </w:r>
    </w:p>
    <w:p w:rsidR="00D445F6" w:rsidRPr="00D445F6" w:rsidRDefault="00D445F6" w:rsidP="00D445F6">
      <w:pPr>
        <w:shd w:val="clear" w:color="auto" w:fill="FFFFFF"/>
        <w:spacing w:after="0" w:line="240" w:lineRule="auto"/>
        <w:rPr>
          <w:rFonts w:ascii="Times New Roman" w:eastAsia="Times New Roman" w:hAnsi="Times New Roman" w:cs="Times New Roman"/>
          <w:color w:val="000000"/>
          <w:sz w:val="24"/>
          <w:szCs w:val="24"/>
          <w:lang w:eastAsia="ru-RU"/>
        </w:rPr>
      </w:pPr>
      <w:r w:rsidRPr="00D445F6">
        <w:rPr>
          <w:rFonts w:ascii="Times New Roman" w:eastAsia="Times New Roman" w:hAnsi="Times New Roman" w:cs="Times New Roman"/>
          <w:sz w:val="24"/>
          <w:szCs w:val="24"/>
          <w:lang w:eastAsia="ru-RU"/>
        </w:rPr>
        <w:t>9. </w:t>
      </w:r>
      <w:hyperlink r:id="rId6" w:history="1">
        <w:r w:rsidRPr="00D445F6">
          <w:rPr>
            <w:rFonts w:ascii="Times New Roman" w:eastAsia="Times New Roman" w:hAnsi="Times New Roman" w:cs="Times New Roman"/>
            <w:sz w:val="24"/>
            <w:szCs w:val="24"/>
            <w:lang w:eastAsia="ru-RU"/>
          </w:rPr>
          <w:t>www.school.edu.ru/default.asp</w:t>
        </w:r>
      </w:hyperlink>
      <w:r w:rsidRPr="00D445F6">
        <w:rPr>
          <w:rFonts w:ascii="Times New Roman" w:eastAsia="Times New Roman" w:hAnsi="Times New Roman" w:cs="Times New Roman"/>
          <w:sz w:val="24"/>
          <w:szCs w:val="24"/>
          <w:lang w:eastAsia="ru-RU"/>
        </w:rPr>
        <w:t xml:space="preserve">- </w:t>
      </w:r>
      <w:r w:rsidRPr="00D445F6">
        <w:rPr>
          <w:rFonts w:ascii="Times New Roman" w:eastAsia="Times New Roman" w:hAnsi="Times New Roman" w:cs="Times New Roman"/>
          <w:color w:val="000000"/>
          <w:sz w:val="24"/>
          <w:szCs w:val="24"/>
          <w:lang w:eastAsia="ru-RU"/>
        </w:rPr>
        <w:t>Российский образовательный портал. Доступность, качество, эффективность.</w:t>
      </w:r>
    </w:p>
    <w:tbl>
      <w:tblPr>
        <w:tblW w:w="95" w:type="pct"/>
        <w:tblCellSpacing w:w="37" w:type="dxa"/>
        <w:tblCellMar>
          <w:left w:w="0" w:type="dxa"/>
          <w:right w:w="0" w:type="dxa"/>
        </w:tblCellMar>
        <w:tblLook w:val="04A0" w:firstRow="1" w:lastRow="0" w:firstColumn="1" w:lastColumn="0" w:noHBand="0" w:noVBand="1"/>
      </w:tblPr>
      <w:tblGrid>
        <w:gridCol w:w="178"/>
      </w:tblGrid>
      <w:tr w:rsidR="00D445F6" w:rsidRPr="00D445F6" w:rsidTr="00D445F6">
        <w:trPr>
          <w:trHeight w:val="141"/>
          <w:tblCellSpacing w:w="37" w:type="dxa"/>
        </w:trPr>
        <w:tc>
          <w:tcPr>
            <w:tcW w:w="843" w:type="pct"/>
            <w:hideMark/>
          </w:tcPr>
          <w:p w:rsidR="00D445F6" w:rsidRPr="00D445F6" w:rsidRDefault="00D445F6" w:rsidP="00D445F6">
            <w:pPr>
              <w:suppressAutoHyphens/>
              <w:spacing w:after="0" w:line="240" w:lineRule="auto"/>
              <w:rPr>
                <w:rFonts w:ascii="Times New Roman" w:eastAsia="Calibri" w:hAnsi="Times New Roman" w:cs="Times New Roman"/>
                <w:sz w:val="26"/>
                <w:szCs w:val="26"/>
                <w:u w:val="single"/>
                <w:lang w:eastAsia="ar-SA"/>
              </w:rPr>
            </w:pPr>
          </w:p>
        </w:tc>
      </w:tr>
    </w:tbl>
    <w:p w:rsidR="00D445F6" w:rsidRPr="00D445F6" w:rsidRDefault="00D445F6" w:rsidP="00D445F6">
      <w:pPr>
        <w:spacing w:after="200" w:line="276" w:lineRule="auto"/>
      </w:pPr>
    </w:p>
    <w:p w:rsidR="00D445F6" w:rsidRPr="00D445F6" w:rsidRDefault="00D445F6" w:rsidP="00D445F6"/>
    <w:p w:rsidR="001960F3" w:rsidRDefault="001960F3"/>
    <w:sectPr w:rsidR="001960F3" w:rsidSect="00644B2F">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463AB1EA"/>
    <w:name w:val="WW8Num2"/>
    <w:lvl w:ilvl="0">
      <w:start w:val="1"/>
      <w:numFmt w:val="decimal"/>
      <w:lvlText w:val="%1."/>
      <w:lvlJc w:val="left"/>
      <w:pPr>
        <w:tabs>
          <w:tab w:val="num" w:pos="0"/>
        </w:tabs>
        <w:ind w:left="720" w:hanging="360"/>
      </w:pPr>
      <w:rPr>
        <w:rFonts w:ascii="Times New Roman" w:eastAsia="Times New Roman" w:hAnsi="Times New Roman" w:cs="Times New Roman"/>
      </w:rPr>
    </w:lvl>
  </w:abstractNum>
  <w:abstractNum w:abstractNumId="1" w15:restartNumberingAfterBreak="0">
    <w:nsid w:val="00000006"/>
    <w:multiLevelType w:val="multilevel"/>
    <w:tmpl w:val="00000006"/>
    <w:name w:val="WW8Num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3195E74"/>
    <w:multiLevelType w:val="multilevel"/>
    <w:tmpl w:val="0000000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99D6393"/>
    <w:multiLevelType w:val="hybridMultilevel"/>
    <w:tmpl w:val="0212A4FA"/>
    <w:lvl w:ilvl="0" w:tplc="A6C6ADAA">
      <w:numFmt w:val="bullet"/>
      <w:lvlText w:val="-"/>
      <w:lvlJc w:val="left"/>
      <w:pPr>
        <w:ind w:left="690" w:hanging="360"/>
      </w:pPr>
      <w:rPr>
        <w:rFonts w:ascii="Calibri" w:eastAsiaTheme="minorHAnsi" w:hAnsi="Calibri" w:cs="Calibri" w:hint="default"/>
      </w:rPr>
    </w:lvl>
    <w:lvl w:ilvl="1" w:tplc="04190003" w:tentative="1">
      <w:start w:val="1"/>
      <w:numFmt w:val="bullet"/>
      <w:lvlText w:val="o"/>
      <w:lvlJc w:val="left"/>
      <w:pPr>
        <w:ind w:left="1410" w:hanging="360"/>
      </w:pPr>
      <w:rPr>
        <w:rFonts w:ascii="Courier New" w:hAnsi="Courier New" w:cs="Courier New" w:hint="default"/>
      </w:rPr>
    </w:lvl>
    <w:lvl w:ilvl="2" w:tplc="04190005" w:tentative="1">
      <w:start w:val="1"/>
      <w:numFmt w:val="bullet"/>
      <w:lvlText w:val=""/>
      <w:lvlJc w:val="left"/>
      <w:pPr>
        <w:ind w:left="2130" w:hanging="360"/>
      </w:pPr>
      <w:rPr>
        <w:rFonts w:ascii="Wingdings" w:hAnsi="Wingdings" w:hint="default"/>
      </w:rPr>
    </w:lvl>
    <w:lvl w:ilvl="3" w:tplc="04190001" w:tentative="1">
      <w:start w:val="1"/>
      <w:numFmt w:val="bullet"/>
      <w:lvlText w:val=""/>
      <w:lvlJc w:val="left"/>
      <w:pPr>
        <w:ind w:left="2850" w:hanging="360"/>
      </w:pPr>
      <w:rPr>
        <w:rFonts w:ascii="Symbol" w:hAnsi="Symbol" w:hint="default"/>
      </w:rPr>
    </w:lvl>
    <w:lvl w:ilvl="4" w:tplc="04190003" w:tentative="1">
      <w:start w:val="1"/>
      <w:numFmt w:val="bullet"/>
      <w:lvlText w:val="o"/>
      <w:lvlJc w:val="left"/>
      <w:pPr>
        <w:ind w:left="3570" w:hanging="360"/>
      </w:pPr>
      <w:rPr>
        <w:rFonts w:ascii="Courier New" w:hAnsi="Courier New" w:cs="Courier New" w:hint="default"/>
      </w:rPr>
    </w:lvl>
    <w:lvl w:ilvl="5" w:tplc="04190005" w:tentative="1">
      <w:start w:val="1"/>
      <w:numFmt w:val="bullet"/>
      <w:lvlText w:val=""/>
      <w:lvlJc w:val="left"/>
      <w:pPr>
        <w:ind w:left="4290" w:hanging="360"/>
      </w:pPr>
      <w:rPr>
        <w:rFonts w:ascii="Wingdings" w:hAnsi="Wingdings" w:hint="default"/>
      </w:rPr>
    </w:lvl>
    <w:lvl w:ilvl="6" w:tplc="04190001" w:tentative="1">
      <w:start w:val="1"/>
      <w:numFmt w:val="bullet"/>
      <w:lvlText w:val=""/>
      <w:lvlJc w:val="left"/>
      <w:pPr>
        <w:ind w:left="5010" w:hanging="360"/>
      </w:pPr>
      <w:rPr>
        <w:rFonts w:ascii="Symbol" w:hAnsi="Symbol" w:hint="default"/>
      </w:rPr>
    </w:lvl>
    <w:lvl w:ilvl="7" w:tplc="04190003" w:tentative="1">
      <w:start w:val="1"/>
      <w:numFmt w:val="bullet"/>
      <w:lvlText w:val="o"/>
      <w:lvlJc w:val="left"/>
      <w:pPr>
        <w:ind w:left="5730" w:hanging="360"/>
      </w:pPr>
      <w:rPr>
        <w:rFonts w:ascii="Courier New" w:hAnsi="Courier New" w:cs="Courier New" w:hint="default"/>
      </w:rPr>
    </w:lvl>
    <w:lvl w:ilvl="8" w:tplc="04190005" w:tentative="1">
      <w:start w:val="1"/>
      <w:numFmt w:val="bullet"/>
      <w:lvlText w:val=""/>
      <w:lvlJc w:val="left"/>
      <w:pPr>
        <w:ind w:left="6450" w:hanging="360"/>
      </w:pPr>
      <w:rPr>
        <w:rFonts w:ascii="Wingdings" w:hAnsi="Wingdings" w:hint="default"/>
      </w:rPr>
    </w:lvl>
  </w:abstractNum>
  <w:abstractNum w:abstractNumId="4" w15:restartNumberingAfterBreak="0">
    <w:nsid w:val="37463CDB"/>
    <w:multiLevelType w:val="multilevel"/>
    <w:tmpl w:val="BC92B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476152"/>
    <w:multiLevelType w:val="multilevel"/>
    <w:tmpl w:val="0000000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0BB0B82"/>
    <w:multiLevelType w:val="hybridMultilevel"/>
    <w:tmpl w:val="6CD458A4"/>
    <w:lvl w:ilvl="0" w:tplc="DDB610E2">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A5C7C9C">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A025B84">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31ED9F2">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3243234">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F940B08">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4B4F3C8">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9C9320">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B64B51A">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55C65B71"/>
    <w:multiLevelType w:val="hybridMultilevel"/>
    <w:tmpl w:val="A93C07FA"/>
    <w:lvl w:ilvl="0" w:tplc="2C88D7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70EE2029"/>
    <w:multiLevelType w:val="hybridMultilevel"/>
    <w:tmpl w:val="68E0EB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71C4F31"/>
    <w:multiLevelType w:val="hybridMultilevel"/>
    <w:tmpl w:val="9DD6815E"/>
    <w:lvl w:ilvl="0" w:tplc="2E9C5B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8"/>
  </w:num>
  <w:num w:numId="4">
    <w:abstractNumId w:val="1"/>
  </w:num>
  <w:num w:numId="5">
    <w:abstractNumId w:val="2"/>
  </w:num>
  <w:num w:numId="6">
    <w:abstractNumId w:val="5"/>
  </w:num>
  <w:num w:numId="7">
    <w:abstractNumId w:val="0"/>
  </w:num>
  <w:num w:numId="8">
    <w:abstractNumId w:val="6"/>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5F6"/>
    <w:rsid w:val="001960F3"/>
    <w:rsid w:val="00282AA2"/>
    <w:rsid w:val="004D5172"/>
    <w:rsid w:val="00D445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4A0FA"/>
  <w15:chartTrackingRefBased/>
  <w15:docId w15:val="{40A5A6BE-46D2-425C-88E8-6434D4E8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445F6"/>
  </w:style>
  <w:style w:type="paragraph" w:styleId="a3">
    <w:name w:val="Normal (Web)"/>
    <w:basedOn w:val="a"/>
    <w:uiPriority w:val="99"/>
    <w:unhideWhenUsed/>
    <w:rsid w:val="00D445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
    <w:name w:val="No Spacing Char"/>
    <w:link w:val="10"/>
    <w:locked/>
    <w:rsid w:val="00D445F6"/>
    <w:rPr>
      <w:rFonts w:ascii="Calibri" w:eastAsia="Calibri" w:hAnsi="Calibri"/>
      <w:sz w:val="24"/>
      <w:szCs w:val="24"/>
      <w:lang w:eastAsia="ru-RU"/>
    </w:rPr>
  </w:style>
  <w:style w:type="paragraph" w:customStyle="1" w:styleId="10">
    <w:name w:val="Без интервала1"/>
    <w:link w:val="NoSpacingChar"/>
    <w:rsid w:val="00D445F6"/>
    <w:pPr>
      <w:spacing w:after="0" w:line="240" w:lineRule="auto"/>
    </w:pPr>
    <w:rPr>
      <w:rFonts w:ascii="Calibri" w:eastAsia="Calibri" w:hAnsi="Calibri"/>
      <w:sz w:val="24"/>
      <w:szCs w:val="24"/>
      <w:lang w:eastAsia="ru-RU"/>
    </w:rPr>
  </w:style>
  <w:style w:type="paragraph" w:styleId="a4">
    <w:name w:val="List Paragraph"/>
    <w:basedOn w:val="a"/>
    <w:uiPriority w:val="34"/>
    <w:qFormat/>
    <w:rsid w:val="00D445F6"/>
    <w:pPr>
      <w:widowControl w:val="0"/>
      <w:autoSpaceDE w:val="0"/>
      <w:autoSpaceDN w:val="0"/>
      <w:adjustRightInd w:val="0"/>
      <w:spacing w:after="0" w:line="240" w:lineRule="auto"/>
      <w:ind w:left="720"/>
      <w:contextualSpacing/>
    </w:pPr>
    <w:rPr>
      <w:rFonts w:ascii="Times New Roman" w:eastAsiaTheme="minorEastAsia" w:hAnsi="Times New Roman" w:cs="Times New Roman"/>
      <w:sz w:val="20"/>
      <w:szCs w:val="20"/>
      <w:lang w:eastAsia="ru-RU"/>
    </w:rPr>
  </w:style>
  <w:style w:type="paragraph" w:customStyle="1" w:styleId="21">
    <w:name w:val="Основной текст с отступом 21"/>
    <w:basedOn w:val="a"/>
    <w:rsid w:val="00D445F6"/>
    <w:pPr>
      <w:widowControl w:val="0"/>
      <w:suppressAutoHyphens/>
      <w:spacing w:after="0" w:line="240" w:lineRule="auto"/>
      <w:ind w:firstLine="706"/>
      <w:jc w:val="both"/>
    </w:pPr>
    <w:rPr>
      <w:rFonts w:ascii="Arial" w:eastAsia="Arial Unicode MS" w:hAnsi="Arial" w:cs="Times New Roman"/>
      <w:kern w:val="2"/>
      <w:sz w:val="28"/>
      <w:szCs w:val="24"/>
      <w:lang w:eastAsia="ar-SA"/>
    </w:rPr>
  </w:style>
  <w:style w:type="paragraph" w:customStyle="1" w:styleId="c7">
    <w:name w:val="c7"/>
    <w:basedOn w:val="a"/>
    <w:rsid w:val="00D44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D445F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rsid w:val="00D445F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А_основной Знак"/>
    <w:basedOn w:val="a0"/>
    <w:link w:val="a7"/>
    <w:locked/>
    <w:rsid w:val="00D445F6"/>
    <w:rPr>
      <w:rFonts w:ascii="Calibri" w:eastAsia="Calibri" w:hAnsi="Calibri"/>
      <w:sz w:val="28"/>
      <w:szCs w:val="28"/>
    </w:rPr>
  </w:style>
  <w:style w:type="paragraph" w:customStyle="1" w:styleId="a7">
    <w:name w:val="А_основной"/>
    <w:basedOn w:val="a"/>
    <w:link w:val="a6"/>
    <w:qFormat/>
    <w:rsid w:val="00D445F6"/>
    <w:pPr>
      <w:spacing w:after="0" w:line="360" w:lineRule="auto"/>
      <w:ind w:firstLine="454"/>
      <w:jc w:val="both"/>
    </w:pPr>
    <w:rPr>
      <w:rFonts w:ascii="Calibri" w:eastAsia="Calibri" w:hAnsi="Calibri"/>
      <w:sz w:val="28"/>
      <w:szCs w:val="28"/>
    </w:rPr>
  </w:style>
  <w:style w:type="paragraph" w:customStyle="1" w:styleId="Style80">
    <w:name w:val="Style80"/>
    <w:basedOn w:val="a"/>
    <w:uiPriority w:val="99"/>
    <w:rsid w:val="00D445F6"/>
    <w:pPr>
      <w:widowControl w:val="0"/>
      <w:autoSpaceDE w:val="0"/>
      <w:autoSpaceDN w:val="0"/>
      <w:adjustRightInd w:val="0"/>
      <w:spacing w:after="0" w:line="226" w:lineRule="exact"/>
      <w:jc w:val="center"/>
    </w:pPr>
    <w:rPr>
      <w:rFonts w:ascii="Century Gothic" w:eastAsia="Times New Roman" w:hAnsi="Century Gothic" w:cs="Times New Roman"/>
      <w:sz w:val="24"/>
      <w:szCs w:val="24"/>
      <w:lang w:eastAsia="ru-RU"/>
    </w:rPr>
  </w:style>
  <w:style w:type="character" w:customStyle="1" w:styleId="FontStyle102">
    <w:name w:val="Font Style102"/>
    <w:basedOn w:val="a0"/>
    <w:uiPriority w:val="99"/>
    <w:rsid w:val="00D445F6"/>
    <w:rPr>
      <w:rFonts w:ascii="Arial Black" w:hAnsi="Arial Black" w:cs="Arial Black"/>
      <w:sz w:val="16"/>
      <w:szCs w:val="16"/>
    </w:rPr>
  </w:style>
  <w:style w:type="character" w:customStyle="1" w:styleId="FontStyle104">
    <w:name w:val="Font Style104"/>
    <w:basedOn w:val="a0"/>
    <w:uiPriority w:val="99"/>
    <w:rsid w:val="00D445F6"/>
    <w:rPr>
      <w:rFonts w:ascii="Times New Roman" w:hAnsi="Times New Roman" w:cs="Times New Roman"/>
      <w:sz w:val="18"/>
      <w:szCs w:val="18"/>
    </w:rPr>
  </w:style>
  <w:style w:type="character" w:customStyle="1" w:styleId="FontStyle143">
    <w:name w:val="Font Style143"/>
    <w:basedOn w:val="a0"/>
    <w:uiPriority w:val="99"/>
    <w:rsid w:val="00D445F6"/>
    <w:rPr>
      <w:rFonts w:ascii="Times New Roman" w:hAnsi="Times New Roman" w:cs="Times New Roman"/>
      <w:b/>
      <w:bCs/>
      <w:sz w:val="18"/>
      <w:szCs w:val="18"/>
    </w:rPr>
  </w:style>
  <w:style w:type="paragraph" w:customStyle="1" w:styleId="Style82">
    <w:name w:val="Style82"/>
    <w:basedOn w:val="a"/>
    <w:uiPriority w:val="99"/>
    <w:rsid w:val="00D445F6"/>
    <w:pPr>
      <w:widowControl w:val="0"/>
      <w:autoSpaceDE w:val="0"/>
      <w:autoSpaceDN w:val="0"/>
      <w:adjustRightInd w:val="0"/>
      <w:spacing w:after="0" w:line="226" w:lineRule="exact"/>
      <w:jc w:val="both"/>
    </w:pPr>
    <w:rPr>
      <w:rFonts w:ascii="Century Gothic" w:eastAsia="Times New Roman" w:hAnsi="Century Gothic" w:cs="Times New Roman"/>
      <w:sz w:val="24"/>
      <w:szCs w:val="24"/>
      <w:lang w:eastAsia="ru-RU"/>
    </w:rPr>
  </w:style>
  <w:style w:type="table" w:customStyle="1" w:styleId="11">
    <w:name w:val="Сетка таблицы1"/>
    <w:basedOn w:val="a1"/>
    <w:next w:val="a5"/>
    <w:uiPriority w:val="59"/>
    <w:rsid w:val="00D445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445F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445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fourok.ru/go.html?href=http%3A%2F%2Fwww.school.edu.ru%2Fdefault.asp" TargetMode="External"/><Relationship Id="rId5" Type="http://schemas.openxmlformats.org/officeDocument/2006/relationships/hyperlink" Target="http://infourok.ru/go.html?href=http%3A%2F%2Fwww.booksgid.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17</Pages>
  <Words>4860</Words>
  <Characters>27706</Characters>
  <Application>Microsoft Office Word</Application>
  <DocSecurity>0</DocSecurity>
  <Lines>230</Lines>
  <Paragraphs>65</Paragraphs>
  <ScaleCrop>false</ScaleCrop>
  <Company/>
  <LinksUpToDate>false</LinksUpToDate>
  <CharactersWithSpaces>32501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dc:creator>
  <cp:keywords/>
  <dc:description/>
  <cp:lastModifiedBy>10</cp:lastModifiedBy>
  <cp:revision>4</cp:revision>
  <dcterms:created xsi:type="dcterms:W3CDTF">2024-09-04T16:49:00Z</dcterms:created>
  <dcterms:modified xsi:type="dcterms:W3CDTF">2024-09-10T16:57:00Z</dcterms:modified>
</cp:coreProperties>
</file>